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412A7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  <w:lang w:eastAsia="ar-SA"/>
        </w:rPr>
      </w:pPr>
    </w:p>
    <w:p w14:paraId="7CBC5021" w14:textId="77777777" w:rsidR="00DA61FF" w:rsidRPr="003404B0" w:rsidRDefault="00DA61FF" w:rsidP="00DA61FF">
      <w:pPr>
        <w:spacing w:after="0" w:line="360" w:lineRule="atLeast"/>
        <w:jc w:val="right"/>
        <w:rPr>
          <w:color w:val="000000" w:themeColor="text1"/>
          <w:szCs w:val="28"/>
          <w:lang w:eastAsia="ar-SA"/>
        </w:rPr>
      </w:pPr>
      <w:r w:rsidRPr="003404B0">
        <w:rPr>
          <w:noProof/>
          <w:color w:val="000000" w:themeColor="text1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65E0A6" wp14:editId="44680790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4B0">
        <w:rPr>
          <w:color w:val="000000" w:themeColor="text1"/>
          <w:szCs w:val="28"/>
          <w:lang w:eastAsia="ar-SA"/>
        </w:rPr>
        <w:t xml:space="preserve">                                      </w:t>
      </w:r>
      <w:r>
        <w:rPr>
          <w:color w:val="000000" w:themeColor="text1"/>
          <w:szCs w:val="28"/>
          <w:lang w:eastAsia="ar-SA"/>
        </w:rPr>
        <w:t>Проект</w:t>
      </w:r>
      <w:r w:rsidRPr="003404B0">
        <w:rPr>
          <w:color w:val="000000" w:themeColor="text1"/>
          <w:szCs w:val="28"/>
          <w:lang w:eastAsia="ar-SA"/>
        </w:rPr>
        <w:t xml:space="preserve">                   </w:t>
      </w:r>
    </w:p>
    <w:p w14:paraId="5F5AFC6B" w14:textId="77777777" w:rsidR="00DA61FF" w:rsidRDefault="00DA61FF" w:rsidP="00DA61FF">
      <w:pPr>
        <w:spacing w:after="0" w:line="360" w:lineRule="atLeast"/>
        <w:jc w:val="center"/>
        <w:rPr>
          <w:color w:val="000000" w:themeColor="text1"/>
          <w:szCs w:val="28"/>
          <w:lang w:eastAsia="ar-SA"/>
        </w:rPr>
      </w:pPr>
    </w:p>
    <w:p w14:paraId="40928D95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  <w:lang w:eastAsia="ar-SA"/>
        </w:rPr>
      </w:pPr>
      <w:r w:rsidRPr="003404B0">
        <w:rPr>
          <w:color w:val="000000" w:themeColor="text1"/>
          <w:szCs w:val="28"/>
          <w:lang w:eastAsia="ar-SA"/>
        </w:rPr>
        <w:t>МУНИЦИПАЛЬНОЕ ОБРАЗОВАНИЕ</w:t>
      </w:r>
    </w:p>
    <w:p w14:paraId="514E5882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</w:rPr>
      </w:pPr>
      <w:r w:rsidRPr="003404B0">
        <w:rPr>
          <w:color w:val="000000" w:themeColor="text1"/>
          <w:szCs w:val="28"/>
        </w:rPr>
        <w:t>ХАНТЫ-МАНСИЙСКИЙ РАЙОН</w:t>
      </w:r>
    </w:p>
    <w:p w14:paraId="45A642BA" w14:textId="77777777" w:rsidR="00DA61FF" w:rsidRPr="003404B0" w:rsidRDefault="00DA61FF" w:rsidP="00DA61FF">
      <w:pPr>
        <w:spacing w:after="0" w:line="360" w:lineRule="atLeast"/>
        <w:jc w:val="center"/>
        <w:rPr>
          <w:color w:val="000000" w:themeColor="text1"/>
          <w:szCs w:val="28"/>
        </w:rPr>
      </w:pPr>
      <w:r w:rsidRPr="003404B0">
        <w:rPr>
          <w:color w:val="000000" w:themeColor="text1"/>
          <w:szCs w:val="28"/>
        </w:rPr>
        <w:t>Ханты-Мансийский автономный округ – Югра</w:t>
      </w:r>
    </w:p>
    <w:p w14:paraId="165AA8B3" w14:textId="77777777" w:rsidR="00DA61FF" w:rsidRPr="003404B0" w:rsidRDefault="00DA61FF" w:rsidP="00DA61FF">
      <w:pPr>
        <w:spacing w:after="0" w:line="360" w:lineRule="atLeast"/>
        <w:jc w:val="center"/>
        <w:rPr>
          <w:b/>
          <w:color w:val="000000" w:themeColor="text1"/>
          <w:szCs w:val="28"/>
        </w:rPr>
      </w:pPr>
      <w:r w:rsidRPr="003404B0">
        <w:rPr>
          <w:b/>
          <w:color w:val="000000" w:themeColor="text1"/>
          <w:szCs w:val="28"/>
        </w:rPr>
        <w:t>АДМИНИСТРАЦИЯ ХАНТЫ-МАНСИЙСКОГО РАЙОНА</w:t>
      </w:r>
    </w:p>
    <w:p w14:paraId="2F068750" w14:textId="77777777" w:rsidR="00DA61FF" w:rsidRPr="003404B0" w:rsidRDefault="00DA61FF" w:rsidP="00DA61FF">
      <w:pPr>
        <w:spacing w:after="0" w:line="360" w:lineRule="atLeast"/>
        <w:jc w:val="center"/>
        <w:rPr>
          <w:b/>
          <w:color w:val="000000" w:themeColor="text1"/>
          <w:szCs w:val="28"/>
        </w:rPr>
      </w:pPr>
      <w:r w:rsidRPr="003404B0">
        <w:rPr>
          <w:b/>
          <w:color w:val="000000" w:themeColor="text1"/>
          <w:szCs w:val="28"/>
        </w:rPr>
        <w:t>П О С Т А Н О В Л Е Н И Е</w:t>
      </w:r>
    </w:p>
    <w:p w14:paraId="1606F7A9" w14:textId="5FBB3AFF" w:rsidR="00DA61FF" w:rsidRPr="003404B0" w:rsidRDefault="00DA61FF" w:rsidP="00DA61FF">
      <w:pPr>
        <w:spacing w:after="0" w:line="360" w:lineRule="atLeast"/>
        <w:jc w:val="both"/>
        <w:rPr>
          <w:color w:val="000000" w:themeColor="text1"/>
          <w:szCs w:val="28"/>
        </w:rPr>
      </w:pPr>
      <w:r w:rsidRPr="003404B0">
        <w:rPr>
          <w:color w:val="000000" w:themeColor="text1"/>
          <w:szCs w:val="28"/>
        </w:rPr>
        <w:t>от __ _____202</w:t>
      </w:r>
      <w:r w:rsidR="00934E21">
        <w:rPr>
          <w:color w:val="000000" w:themeColor="text1"/>
          <w:szCs w:val="28"/>
        </w:rPr>
        <w:t>_</w:t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</w:r>
      <w:r w:rsidRPr="003404B0">
        <w:rPr>
          <w:color w:val="000000" w:themeColor="text1"/>
          <w:szCs w:val="28"/>
        </w:rPr>
        <w:tab/>
        <w:t>№ ___</w:t>
      </w:r>
    </w:p>
    <w:p w14:paraId="2457B8A8" w14:textId="77777777" w:rsidR="00DA61FF" w:rsidRPr="003404B0" w:rsidRDefault="00DA61FF" w:rsidP="00DA61FF">
      <w:pPr>
        <w:spacing w:after="0" w:line="360" w:lineRule="atLeast"/>
        <w:jc w:val="both"/>
        <w:rPr>
          <w:i/>
          <w:color w:val="000000" w:themeColor="text1"/>
        </w:rPr>
      </w:pPr>
      <w:r w:rsidRPr="003404B0">
        <w:rPr>
          <w:i/>
          <w:color w:val="000000" w:themeColor="text1"/>
        </w:rPr>
        <w:t>г. Ханты-Мансийск</w:t>
      </w:r>
    </w:p>
    <w:p w14:paraId="5453C997" w14:textId="77777777" w:rsidR="00DA61FF" w:rsidRDefault="00DA61FF" w:rsidP="00DA61FF">
      <w:pPr>
        <w:spacing w:after="0" w:line="240" w:lineRule="auto"/>
        <w:jc w:val="both"/>
        <w:rPr>
          <w:szCs w:val="28"/>
        </w:rPr>
      </w:pPr>
    </w:p>
    <w:p w14:paraId="10EC6EBD" w14:textId="77777777" w:rsidR="005E51A7" w:rsidRDefault="00DA61FF" w:rsidP="005E51A7">
      <w:pPr>
        <w:spacing w:after="0" w:line="240" w:lineRule="auto"/>
        <w:rPr>
          <w:szCs w:val="28"/>
        </w:rPr>
      </w:pPr>
      <w:r w:rsidRPr="00FB742A">
        <w:rPr>
          <w:szCs w:val="28"/>
        </w:rPr>
        <w:t>О</w:t>
      </w:r>
      <w:r w:rsidR="005E51A7">
        <w:rPr>
          <w:szCs w:val="28"/>
        </w:rPr>
        <w:t xml:space="preserve"> внесении изменений в постановление </w:t>
      </w:r>
    </w:p>
    <w:p w14:paraId="76FDD02C" w14:textId="7FCC020F" w:rsidR="005E51A7" w:rsidRDefault="00BB7183" w:rsidP="005E51A7">
      <w:pPr>
        <w:spacing w:after="0" w:line="240" w:lineRule="auto"/>
        <w:rPr>
          <w:szCs w:val="28"/>
        </w:rPr>
      </w:pPr>
      <w:r w:rsidRPr="00A27A9E">
        <w:rPr>
          <w:szCs w:val="28"/>
        </w:rPr>
        <w:t>а</w:t>
      </w:r>
      <w:r w:rsidR="005E51A7" w:rsidRPr="00A27A9E">
        <w:rPr>
          <w:szCs w:val="28"/>
        </w:rPr>
        <w:t>дмин</w:t>
      </w:r>
      <w:r w:rsidR="005E51A7">
        <w:rPr>
          <w:szCs w:val="28"/>
        </w:rPr>
        <w:t>истрации Ханты-Мансийского района</w:t>
      </w:r>
    </w:p>
    <w:p w14:paraId="564A9142" w14:textId="4465D609" w:rsidR="005E51A7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 от 2</w:t>
      </w:r>
      <w:r w:rsidR="00FB1205">
        <w:rPr>
          <w:szCs w:val="28"/>
        </w:rPr>
        <w:t>1</w:t>
      </w:r>
      <w:r>
        <w:rPr>
          <w:szCs w:val="28"/>
        </w:rPr>
        <w:t>.0</w:t>
      </w:r>
      <w:r w:rsidR="00FB1205">
        <w:rPr>
          <w:szCs w:val="28"/>
        </w:rPr>
        <w:t>2</w:t>
      </w:r>
      <w:r>
        <w:rPr>
          <w:szCs w:val="28"/>
        </w:rPr>
        <w:t>.202</w:t>
      </w:r>
      <w:r w:rsidR="00FB1205">
        <w:rPr>
          <w:szCs w:val="28"/>
        </w:rPr>
        <w:t>3</w:t>
      </w:r>
      <w:r>
        <w:rPr>
          <w:szCs w:val="28"/>
        </w:rPr>
        <w:t xml:space="preserve"> № </w:t>
      </w:r>
      <w:r w:rsidR="00FB1205">
        <w:rPr>
          <w:szCs w:val="28"/>
        </w:rPr>
        <w:t>63</w:t>
      </w:r>
      <w:r>
        <w:rPr>
          <w:szCs w:val="28"/>
        </w:rPr>
        <w:t xml:space="preserve"> «Об утверждении </w:t>
      </w:r>
    </w:p>
    <w:p w14:paraId="14325596" w14:textId="77777777" w:rsidR="00FB1205" w:rsidRDefault="005E51A7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порядка предоставления субсидии </w:t>
      </w:r>
      <w:r w:rsidR="00FB1205">
        <w:rPr>
          <w:szCs w:val="28"/>
        </w:rPr>
        <w:t xml:space="preserve">на </w:t>
      </w:r>
    </w:p>
    <w:p w14:paraId="22FDA2F4" w14:textId="77777777" w:rsidR="00FB1205" w:rsidRDefault="00FB1205" w:rsidP="005E51A7">
      <w:pPr>
        <w:spacing w:after="0" w:line="240" w:lineRule="auto"/>
        <w:rPr>
          <w:szCs w:val="28"/>
        </w:rPr>
      </w:pPr>
      <w:r>
        <w:rPr>
          <w:szCs w:val="28"/>
        </w:rPr>
        <w:t xml:space="preserve">оказание финансовой помощи в целях </w:t>
      </w:r>
    </w:p>
    <w:p w14:paraId="6462AFD8" w14:textId="77777777" w:rsidR="00FB1205" w:rsidRPr="0026136C" w:rsidRDefault="00FB1205" w:rsidP="005E51A7">
      <w:pPr>
        <w:spacing w:after="0" w:line="240" w:lineRule="auto"/>
        <w:rPr>
          <w:szCs w:val="28"/>
        </w:rPr>
      </w:pPr>
      <w:r>
        <w:rPr>
          <w:szCs w:val="28"/>
        </w:rPr>
        <w:t>пр</w:t>
      </w:r>
      <w:r w:rsidRPr="0026136C">
        <w:rPr>
          <w:szCs w:val="28"/>
        </w:rPr>
        <w:t xml:space="preserve">едупреждения банкротства и </w:t>
      </w:r>
    </w:p>
    <w:p w14:paraId="52FB2FB9" w14:textId="77612202" w:rsidR="005E51A7" w:rsidRPr="0026136C" w:rsidRDefault="00FB1205" w:rsidP="005E51A7">
      <w:pPr>
        <w:spacing w:after="0" w:line="240" w:lineRule="auto"/>
        <w:rPr>
          <w:szCs w:val="28"/>
        </w:rPr>
      </w:pPr>
      <w:r w:rsidRPr="0026136C">
        <w:rPr>
          <w:szCs w:val="28"/>
        </w:rPr>
        <w:t>восстановления платежеспособности</w:t>
      </w:r>
    </w:p>
    <w:p w14:paraId="70DA4C78" w14:textId="77777777" w:rsidR="00FB1205" w:rsidRPr="0026136C" w:rsidRDefault="005E51A7" w:rsidP="005E51A7">
      <w:pPr>
        <w:spacing w:after="0" w:line="240" w:lineRule="auto"/>
        <w:rPr>
          <w:szCs w:val="28"/>
        </w:rPr>
      </w:pPr>
      <w:r w:rsidRPr="0026136C">
        <w:rPr>
          <w:szCs w:val="28"/>
        </w:rPr>
        <w:t>муниципально</w:t>
      </w:r>
      <w:r w:rsidR="00FB1205" w:rsidRPr="0026136C">
        <w:rPr>
          <w:szCs w:val="28"/>
        </w:rPr>
        <w:t>го</w:t>
      </w:r>
      <w:r w:rsidRPr="0026136C">
        <w:rPr>
          <w:szCs w:val="28"/>
        </w:rPr>
        <w:t xml:space="preserve"> предприяти</w:t>
      </w:r>
      <w:r w:rsidR="00FB1205" w:rsidRPr="0026136C">
        <w:rPr>
          <w:szCs w:val="28"/>
        </w:rPr>
        <w:t>я</w:t>
      </w:r>
      <w:r w:rsidRPr="0026136C">
        <w:rPr>
          <w:szCs w:val="28"/>
        </w:rPr>
        <w:t xml:space="preserve"> «ЖЭК-3» </w:t>
      </w:r>
    </w:p>
    <w:p w14:paraId="2B464C7A" w14:textId="3900DAE5" w:rsidR="005E51A7" w:rsidRPr="0026136C" w:rsidRDefault="00FB1205" w:rsidP="005E51A7">
      <w:pPr>
        <w:spacing w:after="0" w:line="240" w:lineRule="auto"/>
        <w:rPr>
          <w:szCs w:val="28"/>
        </w:rPr>
      </w:pPr>
      <w:r w:rsidRPr="0026136C">
        <w:rPr>
          <w:szCs w:val="28"/>
        </w:rPr>
        <w:t>Ханты-Мансийского района»</w:t>
      </w:r>
    </w:p>
    <w:p w14:paraId="4FCCD419" w14:textId="77777777" w:rsidR="00DA61FF" w:rsidRPr="0026136C" w:rsidRDefault="00DA61FF" w:rsidP="00DA61FF">
      <w:pPr>
        <w:spacing w:after="0" w:line="240" w:lineRule="auto"/>
        <w:rPr>
          <w:szCs w:val="28"/>
        </w:rPr>
      </w:pPr>
    </w:p>
    <w:p w14:paraId="7FF1B006" w14:textId="77777777" w:rsidR="00DA61FF" w:rsidRPr="0026136C" w:rsidRDefault="00DA61FF" w:rsidP="00DA61FF">
      <w:pPr>
        <w:spacing w:after="0" w:line="240" w:lineRule="auto"/>
        <w:ind w:firstLine="851"/>
        <w:jc w:val="center"/>
        <w:rPr>
          <w:szCs w:val="28"/>
        </w:rPr>
      </w:pPr>
    </w:p>
    <w:p w14:paraId="0D3651A1" w14:textId="2D9E9E1A" w:rsidR="005E51A7" w:rsidRPr="0026136C" w:rsidRDefault="005E51A7" w:rsidP="005E51A7">
      <w:pPr>
        <w:pStyle w:val="ConsPlusNormal"/>
        <w:ind w:firstLine="851"/>
        <w:jc w:val="both"/>
      </w:pPr>
      <w:r w:rsidRPr="0026136C">
        <w:t xml:space="preserve">В целях приведения муниципальных </w:t>
      </w:r>
      <w:r w:rsidR="003F1A21" w:rsidRPr="0026136C">
        <w:t>правовых</w:t>
      </w:r>
      <w:r w:rsidRPr="0026136C">
        <w:t xml:space="preserve"> актов Ханты-Мансийского района в соответствие с действующим законодательством, руководствуясь статьей 32 Устава Ханты-Мансийского района:</w:t>
      </w:r>
    </w:p>
    <w:p w14:paraId="0568DFB0" w14:textId="2501F561" w:rsidR="005E51A7" w:rsidRPr="0026136C" w:rsidRDefault="005E51A7" w:rsidP="00244803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10"/>
        <w:jc w:val="both"/>
        <w:rPr>
          <w:szCs w:val="28"/>
        </w:rPr>
      </w:pPr>
      <w:r w:rsidRPr="0026136C">
        <w:t xml:space="preserve">Внести в </w:t>
      </w:r>
      <w:r w:rsidRPr="00A27A9E">
        <w:t xml:space="preserve">постановление </w:t>
      </w:r>
      <w:r w:rsidR="00BB7183" w:rsidRPr="00A27A9E">
        <w:rPr>
          <w:szCs w:val="28"/>
        </w:rPr>
        <w:t>а</w:t>
      </w:r>
      <w:r w:rsidRPr="00A27A9E">
        <w:rPr>
          <w:szCs w:val="28"/>
        </w:rPr>
        <w:t xml:space="preserve">дминистрации </w:t>
      </w:r>
      <w:r w:rsidRPr="0026136C">
        <w:rPr>
          <w:szCs w:val="28"/>
        </w:rPr>
        <w:t>Ханты-Мансийского района от 2</w:t>
      </w:r>
      <w:r w:rsidR="002D3C20" w:rsidRPr="0026136C">
        <w:rPr>
          <w:szCs w:val="28"/>
        </w:rPr>
        <w:t>1</w:t>
      </w:r>
      <w:r w:rsidRPr="0026136C">
        <w:rPr>
          <w:szCs w:val="28"/>
        </w:rPr>
        <w:t>.0</w:t>
      </w:r>
      <w:r w:rsidR="002D3C20" w:rsidRPr="0026136C">
        <w:rPr>
          <w:szCs w:val="28"/>
        </w:rPr>
        <w:t>2</w:t>
      </w:r>
      <w:r w:rsidRPr="0026136C">
        <w:rPr>
          <w:szCs w:val="28"/>
        </w:rPr>
        <w:t>.202</w:t>
      </w:r>
      <w:r w:rsidR="002D3C20" w:rsidRPr="0026136C">
        <w:rPr>
          <w:szCs w:val="28"/>
        </w:rPr>
        <w:t>3</w:t>
      </w:r>
      <w:r w:rsidRPr="0026136C">
        <w:rPr>
          <w:szCs w:val="28"/>
        </w:rPr>
        <w:t xml:space="preserve"> № </w:t>
      </w:r>
      <w:r w:rsidR="002D3C20" w:rsidRPr="0026136C">
        <w:rPr>
          <w:szCs w:val="28"/>
        </w:rPr>
        <w:t>63</w:t>
      </w:r>
      <w:r w:rsidRPr="0026136C">
        <w:rPr>
          <w:szCs w:val="28"/>
        </w:rPr>
        <w:t xml:space="preserve"> «Об утверждении порядка предоставления субсидии </w:t>
      </w:r>
      <w:r w:rsidR="002D3C20" w:rsidRPr="0026136C">
        <w:rPr>
          <w:szCs w:val="28"/>
        </w:rPr>
        <w:t xml:space="preserve">на оказание финансовой помощи в целях предупреждения банкротства и восстановления платежеспособности </w:t>
      </w:r>
      <w:r w:rsidRPr="0026136C">
        <w:rPr>
          <w:szCs w:val="28"/>
        </w:rPr>
        <w:t>муниципально</w:t>
      </w:r>
      <w:r w:rsidR="002D3C20" w:rsidRPr="0026136C">
        <w:rPr>
          <w:szCs w:val="28"/>
        </w:rPr>
        <w:t>го</w:t>
      </w:r>
      <w:r w:rsidRPr="0026136C">
        <w:rPr>
          <w:szCs w:val="28"/>
        </w:rPr>
        <w:t xml:space="preserve"> предприяти</w:t>
      </w:r>
      <w:r w:rsidR="002D3C20" w:rsidRPr="0026136C">
        <w:rPr>
          <w:szCs w:val="28"/>
        </w:rPr>
        <w:t>я</w:t>
      </w:r>
      <w:r w:rsidRPr="0026136C">
        <w:rPr>
          <w:szCs w:val="28"/>
        </w:rPr>
        <w:t xml:space="preserve"> «ЖЭК-3»</w:t>
      </w:r>
      <w:r w:rsidR="002D3C20" w:rsidRPr="0026136C">
        <w:rPr>
          <w:szCs w:val="28"/>
        </w:rPr>
        <w:t xml:space="preserve"> Ханты-Мансийского района»</w:t>
      </w:r>
      <w:r w:rsidRPr="0026136C">
        <w:rPr>
          <w:szCs w:val="28"/>
        </w:rPr>
        <w:t xml:space="preserve"> </w:t>
      </w:r>
      <w:r w:rsidR="006C5F8C" w:rsidRPr="0026136C">
        <w:rPr>
          <w:szCs w:val="28"/>
        </w:rPr>
        <w:t xml:space="preserve">(далее – постановление) </w:t>
      </w:r>
      <w:r w:rsidRPr="0026136C">
        <w:rPr>
          <w:szCs w:val="28"/>
        </w:rPr>
        <w:t>следующие изменения:</w:t>
      </w:r>
    </w:p>
    <w:p w14:paraId="75FADA6D" w14:textId="38696BFD" w:rsidR="00DA61FF" w:rsidRPr="0026136C" w:rsidRDefault="006C5F8C" w:rsidP="006C5F8C">
      <w:pPr>
        <w:pStyle w:val="ConsPlusNormal"/>
        <w:numPr>
          <w:ilvl w:val="1"/>
          <w:numId w:val="8"/>
        </w:numPr>
        <w:ind w:left="0" w:firstLine="851"/>
        <w:jc w:val="both"/>
      </w:pPr>
      <w:r w:rsidRPr="0026136C">
        <w:t>Преамбулу постановления изложить в следующей редакции: «</w:t>
      </w:r>
      <w:r w:rsidR="00DA61FF" w:rsidRPr="0026136C">
        <w:t xml:space="preserve">В соответствии со статьей 78 Бюджетного кодекса Российской Федерации, постановлением Правительства Российской Федерации от </w:t>
      </w:r>
      <w:r w:rsidR="003C74DE" w:rsidRPr="0026136C">
        <w:t>25</w:t>
      </w:r>
      <w:r w:rsidR="00DA61FF" w:rsidRPr="0026136C">
        <w:t>.</w:t>
      </w:r>
      <w:r w:rsidR="003C74DE" w:rsidRPr="0026136C">
        <w:t>1</w:t>
      </w:r>
      <w:r w:rsidR="00DA61FF" w:rsidRPr="0026136C">
        <w:t>0.202</w:t>
      </w:r>
      <w:r w:rsidR="003C74DE" w:rsidRPr="0026136C">
        <w:t>3</w:t>
      </w:r>
      <w:r w:rsidR="00DA61FF" w:rsidRPr="0026136C">
        <w:t xml:space="preserve"> № 1</w:t>
      </w:r>
      <w:r w:rsidR="003C74DE" w:rsidRPr="0026136C">
        <w:t>782</w:t>
      </w:r>
      <w:r w:rsidR="00DA61FF" w:rsidRPr="0026136C">
        <w:t xml:space="preserve"> «Об </w:t>
      </w:r>
      <w:r w:rsidR="003C74DE" w:rsidRPr="0026136C">
        <w:t xml:space="preserve">утверждении </w:t>
      </w:r>
      <w:r w:rsidR="00DA61FF" w:rsidRPr="0026136C">
        <w:t>общих требовани</w:t>
      </w:r>
      <w:r w:rsidR="003C74DE" w:rsidRPr="0026136C">
        <w:t>й</w:t>
      </w:r>
      <w:r w:rsidR="00DA61FF" w:rsidRPr="0026136C">
        <w:t xml:space="preserve"> к нормативным правовым актам, муниципальным правовым актам, регулирующим предоставление </w:t>
      </w:r>
      <w:r w:rsidR="003C74DE" w:rsidRPr="0026136C">
        <w:t xml:space="preserve">из бюджетов субъектов Российской Федерации, местных бюджетов </w:t>
      </w:r>
      <w:r w:rsidR="00DA61FF" w:rsidRPr="0026136C">
        <w:t xml:space="preserve">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</w:t>
      </w:r>
      <w:r w:rsidR="003C74DE" w:rsidRPr="0026136C">
        <w:t xml:space="preserve">проведение отборов получателей, указанных субсидий, в том числе грантов в форме субсидий», </w:t>
      </w:r>
      <w:r w:rsidR="00DA61FF" w:rsidRPr="0026136C">
        <w:t>руководствуясь статьей 32 Устава Ханты-Мансийского района:</w:t>
      </w:r>
      <w:r w:rsidRPr="0026136C">
        <w:t>».</w:t>
      </w:r>
    </w:p>
    <w:p w14:paraId="5A275016" w14:textId="096F9AE2" w:rsidR="00EE286D" w:rsidRPr="00AE010B" w:rsidRDefault="00EB0A04" w:rsidP="00D20159">
      <w:pPr>
        <w:pStyle w:val="ConsPlusNormal"/>
        <w:numPr>
          <w:ilvl w:val="1"/>
          <w:numId w:val="8"/>
        </w:numPr>
        <w:ind w:left="708" w:firstLine="143"/>
        <w:jc w:val="both"/>
      </w:pPr>
      <w:r w:rsidRPr="00AE010B">
        <w:t>Пункт 5 приложения</w:t>
      </w:r>
      <w:r w:rsidR="00D20159" w:rsidRPr="00AE010B">
        <w:t xml:space="preserve"> к постановлению изложить в следующей редакции:</w:t>
      </w:r>
    </w:p>
    <w:p w14:paraId="36E61644" w14:textId="436395D4" w:rsidR="00EE286D" w:rsidRPr="0026136C" w:rsidRDefault="00D20159" w:rsidP="00993A7A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AE010B">
        <w:t xml:space="preserve">«5. </w:t>
      </w:r>
      <w:r w:rsidRPr="00AE010B">
        <w:rPr>
          <w:rFonts w:eastAsiaTheme="minorHAnsi"/>
          <w:szCs w:val="28"/>
        </w:rPr>
        <w:t>Право на получение субсидии имеет конкретный получатель субсидии - муниципальное предприятие</w:t>
      </w:r>
      <w:r w:rsidR="00993A7A" w:rsidRPr="00AE010B">
        <w:rPr>
          <w:rFonts w:eastAsiaTheme="minorHAnsi"/>
          <w:szCs w:val="28"/>
        </w:rPr>
        <w:t xml:space="preserve"> н</w:t>
      </w:r>
      <w:r w:rsidR="00EE286D" w:rsidRPr="00AE010B">
        <w:t>а первое число месяца, предшествующего месяцу</w:t>
      </w:r>
      <w:r w:rsidR="00EE286D" w:rsidRPr="0026136C">
        <w:t xml:space="preserve">, в </w:t>
      </w:r>
      <w:r w:rsidR="00EE286D" w:rsidRPr="0026136C">
        <w:lastRenderedPageBreak/>
        <w:t>котором планируется заключение соглашения о предоставлении субсидии соответств</w:t>
      </w:r>
      <w:r w:rsidR="00993A7A" w:rsidRPr="0026136C">
        <w:t>ующее</w:t>
      </w:r>
      <w:r w:rsidR="00EE286D" w:rsidRPr="0026136C">
        <w:t xml:space="preserve"> следующим требованиям:</w:t>
      </w:r>
    </w:p>
    <w:p w14:paraId="33F10732" w14:textId="71FA3D9D" w:rsidR="00EE286D" w:rsidRPr="0026136C" w:rsidRDefault="00993A7A" w:rsidP="00993A7A">
      <w:pPr>
        <w:pStyle w:val="ConsPlusNormal"/>
        <w:ind w:firstLine="708"/>
        <w:jc w:val="both"/>
      </w:pPr>
      <w:r w:rsidRPr="0026136C">
        <w:t>5</w:t>
      </w:r>
      <w:r w:rsidR="00EE286D" w:rsidRPr="0026136C">
        <w:t xml:space="preserve">.1. не </w:t>
      </w:r>
      <w:r w:rsidRPr="0026136C">
        <w:t>является</w:t>
      </w:r>
      <w:r w:rsidR="00EE286D" w:rsidRPr="0026136C">
        <w:t xml:space="preserve"> иностранным юридическим лицом, в том числе местом регистрации которого является государство или территория, включенные в утвержденный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 юридическим лицом, в уставном (складочном) капитале которого доля прямого или косвенного (через третьих лиц) участия офшорных компаний в совокупности превышает 25 процентов (если иное не предусмотрено законодательством Российской Федерации). 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офшорных компаний в капитале других российских юридических лиц, реализованное через участие в капитале указанных публичных акционерных обществ;</w:t>
      </w:r>
    </w:p>
    <w:p w14:paraId="40ADD07F" w14:textId="099EA474" w:rsidR="00EE286D" w:rsidRPr="0026136C" w:rsidRDefault="00993A7A" w:rsidP="00993A7A">
      <w:pPr>
        <w:pStyle w:val="ConsPlusNormal"/>
        <w:ind w:firstLine="708"/>
        <w:jc w:val="both"/>
      </w:pPr>
      <w:r w:rsidRPr="0026136C">
        <w:t>5</w:t>
      </w:r>
      <w:r w:rsidR="00EE286D" w:rsidRPr="0026136C">
        <w:t>.2.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 w14:paraId="67246EFA" w14:textId="33891131" w:rsidR="00EE286D" w:rsidRPr="0026136C" w:rsidRDefault="00993A7A" w:rsidP="00993A7A">
      <w:pPr>
        <w:pStyle w:val="ConsPlusNormal"/>
        <w:ind w:firstLine="708"/>
        <w:jc w:val="both"/>
      </w:pPr>
      <w:r w:rsidRPr="0026136C">
        <w:t>5</w:t>
      </w:r>
      <w:r w:rsidR="00EE286D" w:rsidRPr="0026136C">
        <w:t>.3. не находится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 w14:paraId="7BC25AA9" w14:textId="13ADE15A" w:rsidR="00EE286D" w:rsidRPr="0026136C" w:rsidRDefault="00993A7A" w:rsidP="00993A7A">
      <w:pPr>
        <w:pStyle w:val="ConsPlusNormal"/>
        <w:ind w:firstLine="708"/>
        <w:jc w:val="both"/>
      </w:pPr>
      <w:r w:rsidRPr="0026136C">
        <w:t>5</w:t>
      </w:r>
      <w:r w:rsidR="00EE286D" w:rsidRPr="0026136C">
        <w:t xml:space="preserve">.4. не </w:t>
      </w:r>
      <w:r w:rsidRPr="0026136C">
        <w:t>является</w:t>
      </w:r>
      <w:r w:rsidR="00EE286D" w:rsidRPr="0026136C">
        <w:t xml:space="preserve"> иностранным агентом в соответствии с Федеральным законом «О контроле за деятельностью лиц, находящихся под иностранным влиянием»;</w:t>
      </w:r>
    </w:p>
    <w:p w14:paraId="6A1D1089" w14:textId="44CA13B8" w:rsidR="00EE286D" w:rsidRPr="0026136C" w:rsidRDefault="00993A7A" w:rsidP="00993A7A">
      <w:pPr>
        <w:pStyle w:val="ConsPlusNormal"/>
        <w:ind w:firstLine="708"/>
        <w:jc w:val="both"/>
      </w:pPr>
      <w:r w:rsidRPr="0026136C">
        <w:t>5</w:t>
      </w:r>
      <w:r w:rsidR="00EE286D" w:rsidRPr="0026136C">
        <w:t>.5. не явля</w:t>
      </w:r>
      <w:r w:rsidRPr="0026136C">
        <w:t>е</w:t>
      </w:r>
      <w:r w:rsidR="00EE286D" w:rsidRPr="0026136C">
        <w:t>тся получателем средств из бюджета Ханты-Мансийского района (далее – местный бюджет), из котор</w:t>
      </w:r>
      <w:r w:rsidR="007747AD" w:rsidRPr="0026136C">
        <w:t>ого</w:t>
      </w:r>
      <w:r w:rsidR="00EE286D" w:rsidRPr="0026136C">
        <w:t xml:space="preserve"> планируется предоставление субсидии в соответствии с настоящим Порядком, на основании иных муниципальных правовых актов Ханты-Мансийского района, на цели, предусмотренные в пункте 3 настоящего Порядка.».</w:t>
      </w:r>
    </w:p>
    <w:p w14:paraId="7CAFB861" w14:textId="45C9B2AC" w:rsidR="00ED010F" w:rsidRPr="0026136C" w:rsidRDefault="00EB0A04" w:rsidP="00EB0A04">
      <w:pPr>
        <w:pStyle w:val="ConsPlusNormal"/>
        <w:ind w:firstLine="708"/>
        <w:jc w:val="both"/>
      </w:pPr>
      <w:r w:rsidRPr="00AE010B">
        <w:t>1.</w:t>
      </w:r>
      <w:r w:rsidR="00AE010B" w:rsidRPr="00AE010B">
        <w:t>3</w:t>
      </w:r>
      <w:r w:rsidRPr="00AE010B">
        <w:t>.</w:t>
      </w:r>
      <w:r w:rsidR="00AE010B" w:rsidRPr="00AE010B">
        <w:t xml:space="preserve"> </w:t>
      </w:r>
      <w:r w:rsidR="003F1A21" w:rsidRPr="00AE010B">
        <w:t>После</w:t>
      </w:r>
      <w:r w:rsidR="00AE010B">
        <w:t xml:space="preserve"> </w:t>
      </w:r>
      <w:r w:rsidR="003F1A21" w:rsidRPr="0026136C">
        <w:t>пункта 7 приложения к постановлению д</w:t>
      </w:r>
      <w:r w:rsidR="006D1690" w:rsidRPr="0026136C">
        <w:t>ополнить пункт</w:t>
      </w:r>
      <w:r w:rsidR="00F32331" w:rsidRPr="0026136C">
        <w:t>ом</w:t>
      </w:r>
      <w:r w:rsidR="006D1690" w:rsidRPr="0026136C">
        <w:t xml:space="preserve"> 7.1</w:t>
      </w:r>
      <w:r w:rsidR="003F1A21" w:rsidRPr="0026136C">
        <w:t xml:space="preserve"> </w:t>
      </w:r>
      <w:r w:rsidR="006D1690" w:rsidRPr="0026136C">
        <w:t>следующего содержания</w:t>
      </w:r>
      <w:r w:rsidR="00ED010F" w:rsidRPr="0026136C">
        <w:t>:</w:t>
      </w:r>
    </w:p>
    <w:p w14:paraId="10549A5D" w14:textId="2C1A23F3" w:rsidR="00F719D2" w:rsidRPr="0026136C" w:rsidRDefault="00F719D2" w:rsidP="00EE286D">
      <w:pPr>
        <w:pStyle w:val="ConsPlusNormal"/>
        <w:ind w:firstLine="851"/>
        <w:jc w:val="both"/>
      </w:pPr>
      <w:r w:rsidRPr="0026136C">
        <w:t>«7.1. Сведения о субсидии размещаются на едином портале бюджетной системы Российской Федерации в информационно-телекоммуникационной сети «Интернет»</w:t>
      </w:r>
      <w:r w:rsidR="0060390C" w:rsidRPr="0026136C">
        <w:t xml:space="preserve"> в порядке, предусмотренном приказом Министерства финансов</w:t>
      </w:r>
      <w:r w:rsidR="00EE286D" w:rsidRPr="0026136C">
        <w:t>.</w:t>
      </w:r>
      <w:r w:rsidR="00DF5F33" w:rsidRPr="0026136C">
        <w:t>».</w:t>
      </w:r>
    </w:p>
    <w:p w14:paraId="5E093B89" w14:textId="0362F443" w:rsidR="003A3FC6" w:rsidRPr="0026136C" w:rsidRDefault="00EB0A04" w:rsidP="00244803">
      <w:pPr>
        <w:pStyle w:val="ConsPlusNormal"/>
        <w:ind w:firstLine="709"/>
        <w:jc w:val="both"/>
      </w:pPr>
      <w:r w:rsidRPr="00A27A9E">
        <w:t>1.</w:t>
      </w:r>
      <w:r w:rsidR="00A05916" w:rsidRPr="00A27A9E">
        <w:t>4</w:t>
      </w:r>
      <w:r w:rsidR="003A3FC6" w:rsidRPr="00A27A9E">
        <w:t xml:space="preserve">. Пункт </w:t>
      </w:r>
      <w:r w:rsidR="003A3FC6" w:rsidRPr="0026136C">
        <w:t>1</w:t>
      </w:r>
      <w:r w:rsidR="00B0143E" w:rsidRPr="0026136C">
        <w:t>1</w:t>
      </w:r>
      <w:r w:rsidR="003A3FC6" w:rsidRPr="0026136C">
        <w:t xml:space="preserve"> </w:t>
      </w:r>
      <w:r w:rsidR="006E2FEB" w:rsidRPr="00AE010B">
        <w:t xml:space="preserve">приложения к постановлению </w:t>
      </w:r>
      <w:r w:rsidR="003A3FC6" w:rsidRPr="0026136C">
        <w:t>изложить в следующей редакции:</w:t>
      </w:r>
    </w:p>
    <w:p w14:paraId="2E8D1824" w14:textId="7B578529" w:rsidR="003A3FC6" w:rsidRDefault="003A3FC6" w:rsidP="003A3FC6">
      <w:pPr>
        <w:pStyle w:val="ConsPlusNormal"/>
        <w:ind w:firstLine="709"/>
        <w:jc w:val="both"/>
      </w:pPr>
      <w:r w:rsidRPr="0026136C">
        <w:t>«1</w:t>
      </w:r>
      <w:r w:rsidR="00B0143E" w:rsidRPr="0026136C">
        <w:t>1</w:t>
      </w:r>
      <w:r w:rsidRPr="0026136C">
        <w:t xml:space="preserve">. </w:t>
      </w:r>
      <w:r w:rsidR="00B0143E" w:rsidRPr="0026136C">
        <w:t>Департамент</w:t>
      </w:r>
      <w:r w:rsidRPr="0026136C">
        <w:t>:</w:t>
      </w:r>
    </w:p>
    <w:p w14:paraId="35699C84" w14:textId="34207C13" w:rsidR="00EB0A04" w:rsidRPr="00AE010B" w:rsidRDefault="00EB0A04" w:rsidP="003A3FC6">
      <w:pPr>
        <w:pStyle w:val="ConsPlusNormal"/>
        <w:ind w:firstLine="709"/>
        <w:jc w:val="both"/>
      </w:pPr>
      <w:r w:rsidRPr="00AE010B">
        <w:t>11.1. регистрирует документы, указанные в пункте 9 настоящего Порядка, в день  их получения;</w:t>
      </w:r>
    </w:p>
    <w:p w14:paraId="659F7CD7" w14:textId="1183C75E" w:rsidR="008311EF" w:rsidRPr="0026136C" w:rsidRDefault="003A3FC6" w:rsidP="008311EF">
      <w:pPr>
        <w:pStyle w:val="ConsPlusNormal"/>
        <w:ind w:firstLine="709"/>
        <w:jc w:val="both"/>
      </w:pPr>
      <w:r w:rsidRPr="0026136C">
        <w:t>1</w:t>
      </w:r>
      <w:r w:rsidR="00B0143E" w:rsidRPr="0026136C">
        <w:t>1</w:t>
      </w:r>
      <w:r w:rsidR="00EB0A04">
        <w:t>.2</w:t>
      </w:r>
      <w:r w:rsidRPr="0026136C">
        <w:t xml:space="preserve">. в течение трех рабочих дней </w:t>
      </w:r>
      <w:r w:rsidR="007833F0" w:rsidRPr="0026136C">
        <w:t xml:space="preserve">со </w:t>
      </w:r>
      <w:r w:rsidR="007833F0" w:rsidRPr="00AE010B">
        <w:t xml:space="preserve">дня регистрации </w:t>
      </w:r>
      <w:r w:rsidRPr="00AE010B">
        <w:t xml:space="preserve">осуществляет </w:t>
      </w:r>
      <w:r w:rsidRPr="0026136C">
        <w:t xml:space="preserve">проверку </w:t>
      </w:r>
      <w:r w:rsidR="00F719D2" w:rsidRPr="0026136C">
        <w:t>муниципального предприятия</w:t>
      </w:r>
      <w:r w:rsidRPr="0026136C">
        <w:t xml:space="preserve"> на соответствие требованиям, определенным подпунктами </w:t>
      </w:r>
      <w:r w:rsidR="00CD4D68" w:rsidRPr="0026136C">
        <w:t>5.1</w:t>
      </w:r>
      <w:r w:rsidR="00F719D2" w:rsidRPr="0026136C">
        <w:t>-</w:t>
      </w:r>
      <w:r w:rsidR="00CD4D68" w:rsidRPr="0026136C">
        <w:t>5</w:t>
      </w:r>
      <w:r w:rsidR="00F719D2" w:rsidRPr="0026136C">
        <w:t>.4</w:t>
      </w:r>
      <w:r w:rsidR="008311EF" w:rsidRPr="0026136C">
        <w:t xml:space="preserve"> </w:t>
      </w:r>
      <w:r w:rsidRPr="0026136C">
        <w:t xml:space="preserve">пункта </w:t>
      </w:r>
      <w:r w:rsidR="00CD4D68" w:rsidRPr="0026136C">
        <w:t>5</w:t>
      </w:r>
      <w:r w:rsidRPr="0026136C">
        <w:t xml:space="preserve"> настоящего Порядка</w:t>
      </w:r>
      <w:r w:rsidR="008311EF" w:rsidRPr="0026136C">
        <w:t xml:space="preserve">, с использованием определяемых в соответствии с законодательством РФ государственных реестров федеральных органов исполнительной власти. Проверка соответствия муниципального предприятия требованию, предусмотренному подпунктом </w:t>
      </w:r>
      <w:r w:rsidR="00CD4D68" w:rsidRPr="0026136C">
        <w:t>5</w:t>
      </w:r>
      <w:r w:rsidR="008311EF" w:rsidRPr="0026136C">
        <w:t xml:space="preserve">.5 пункта </w:t>
      </w:r>
      <w:r w:rsidR="00CD4D68" w:rsidRPr="0026136C">
        <w:t>5</w:t>
      </w:r>
      <w:r w:rsidR="008311EF" w:rsidRPr="0026136C">
        <w:t xml:space="preserve"> настоящего Порядка, подтверждается информацией </w:t>
      </w:r>
      <w:r w:rsidR="0001388B" w:rsidRPr="0026136C">
        <w:t>Департамента</w:t>
      </w:r>
      <w:r w:rsidR="008311EF" w:rsidRPr="0026136C">
        <w:t xml:space="preserve">. Результаты проверки оформляются заключением </w:t>
      </w:r>
      <w:r w:rsidR="0001388B" w:rsidRPr="0026136C">
        <w:t>Департамента</w:t>
      </w:r>
      <w:r w:rsidR="008311EF" w:rsidRPr="0026136C">
        <w:t xml:space="preserve"> с приложением выписок (скриншотов) полученных с официальных сайтов федеральных органов исполнительной власти;</w:t>
      </w:r>
    </w:p>
    <w:p w14:paraId="255B89F0" w14:textId="297270AF" w:rsidR="003A3FC6" w:rsidRPr="00A67B79" w:rsidRDefault="00EB0A04" w:rsidP="008311EF">
      <w:pPr>
        <w:pStyle w:val="ConsPlusNormal"/>
        <w:ind w:firstLine="709"/>
        <w:jc w:val="both"/>
        <w:rPr>
          <w:b/>
        </w:rPr>
      </w:pPr>
      <w:r>
        <w:t>11.3</w:t>
      </w:r>
      <w:r w:rsidR="008311EF" w:rsidRPr="0026136C">
        <w:t xml:space="preserve">. в </w:t>
      </w:r>
      <w:r w:rsidR="008311EF" w:rsidRPr="00AE010B">
        <w:t xml:space="preserve">течение </w:t>
      </w:r>
      <w:r w:rsidRPr="00AE010B">
        <w:t>пяти</w:t>
      </w:r>
      <w:r w:rsidR="008311EF" w:rsidRPr="00AE010B">
        <w:t xml:space="preserve"> рабочих дней </w:t>
      </w:r>
      <w:r w:rsidR="007377E9" w:rsidRPr="00AE010B">
        <w:t xml:space="preserve">со дня </w:t>
      </w:r>
      <w:r w:rsidRPr="00AE010B">
        <w:t xml:space="preserve">регистрации </w:t>
      </w:r>
      <w:r w:rsidR="007377E9" w:rsidRPr="00AE010B">
        <w:t xml:space="preserve">документов, </w:t>
      </w:r>
      <w:r w:rsidR="008311EF" w:rsidRPr="00AE010B">
        <w:t xml:space="preserve">осуществляет проверку </w:t>
      </w:r>
      <w:r w:rsidR="008311EF" w:rsidRPr="00A67B79">
        <w:t>представленных документов</w:t>
      </w:r>
      <w:r w:rsidR="007377E9" w:rsidRPr="00A67B79">
        <w:t>, на полноту и соответствие требованиям пункт</w:t>
      </w:r>
      <w:r w:rsidR="00CB491B" w:rsidRPr="00A67B79">
        <w:t>ов</w:t>
      </w:r>
      <w:r w:rsidR="007377E9" w:rsidRPr="00A67B79">
        <w:t xml:space="preserve"> 9 и 10 </w:t>
      </w:r>
      <w:r w:rsidR="000B4524" w:rsidRPr="00A67B79">
        <w:t>настоя</w:t>
      </w:r>
      <w:r w:rsidRPr="00A67B79">
        <w:t>щ</w:t>
      </w:r>
      <w:r w:rsidR="000B4524" w:rsidRPr="00A67B79">
        <w:t>его</w:t>
      </w:r>
      <w:r w:rsidR="007377E9" w:rsidRPr="00A67B79">
        <w:t xml:space="preserve"> Порядка</w:t>
      </w:r>
      <w:r w:rsidR="00AE010B" w:rsidRPr="00A67B79">
        <w:t>.</w:t>
      </w:r>
      <w:r w:rsidR="00A05916" w:rsidRPr="00A67B79">
        <w:t>».</w:t>
      </w:r>
    </w:p>
    <w:p w14:paraId="47F4E1F7" w14:textId="5A1848CB" w:rsidR="00BD6B70" w:rsidRPr="00A67B79" w:rsidRDefault="00A05916" w:rsidP="008311EF">
      <w:pPr>
        <w:pStyle w:val="ConsPlusNormal"/>
        <w:ind w:firstLine="709"/>
        <w:jc w:val="both"/>
      </w:pPr>
      <w:r w:rsidRPr="00A67B79">
        <w:t>1.5</w:t>
      </w:r>
      <w:r w:rsidR="00BD6B70" w:rsidRPr="00A67B79">
        <w:t>. Пункт 12</w:t>
      </w:r>
      <w:r w:rsidR="006E2FEB" w:rsidRPr="00A67B79">
        <w:t xml:space="preserve"> приложения к постановлению</w:t>
      </w:r>
      <w:r w:rsidR="00BD6B70" w:rsidRPr="00A67B79">
        <w:t xml:space="preserve"> изложить в следующей редакции:</w:t>
      </w:r>
    </w:p>
    <w:p w14:paraId="0CE9875F" w14:textId="43423BA1" w:rsidR="00BD6B70" w:rsidRPr="00B45FB9" w:rsidRDefault="00BD6B70" w:rsidP="007E71E5">
      <w:pPr>
        <w:pStyle w:val="ConsPlusNormal"/>
        <w:ind w:firstLine="709"/>
        <w:jc w:val="both"/>
      </w:pPr>
      <w:r w:rsidRPr="00A67B79">
        <w:t xml:space="preserve">«12. При соответствии представленных документов требованиям законодательства Российской Федерации и настоящего Порядка </w:t>
      </w:r>
      <w:r w:rsidRPr="00B45FB9">
        <w:t>Департамент</w:t>
      </w:r>
      <w:r w:rsidR="007E71E5" w:rsidRPr="00B45FB9">
        <w:t>ом</w:t>
      </w:r>
      <w:r w:rsidRPr="00B45FB9">
        <w:t xml:space="preserve"> в срок не более 10 рабочих дней </w:t>
      </w:r>
      <w:r w:rsidR="00AE010B" w:rsidRPr="00B45FB9">
        <w:t xml:space="preserve">после дня окончания проверки </w:t>
      </w:r>
      <w:r w:rsidR="007E71E5" w:rsidRPr="00B45FB9">
        <w:t xml:space="preserve">принимается одно из следующих решений: </w:t>
      </w:r>
    </w:p>
    <w:p w14:paraId="1DF234C9" w14:textId="61B31D34" w:rsidR="00AE010B" w:rsidRPr="00B45FB9" w:rsidRDefault="00BD6B70" w:rsidP="00BD6B70">
      <w:pPr>
        <w:pStyle w:val="ConsPlusNormal"/>
        <w:ind w:firstLine="709"/>
        <w:jc w:val="both"/>
      </w:pPr>
      <w:r w:rsidRPr="00B45FB9">
        <w:t>о предоставлении субсидии</w:t>
      </w:r>
      <w:r w:rsidR="00A05916" w:rsidRPr="00B45FB9">
        <w:t xml:space="preserve"> (с указанием размера, определенного в соответствии с настоящим Порядком и документами)</w:t>
      </w:r>
      <w:r w:rsidR="00AE010B" w:rsidRPr="00B45FB9">
        <w:t xml:space="preserve">; </w:t>
      </w:r>
    </w:p>
    <w:p w14:paraId="54E73B09" w14:textId="34EA4BBF" w:rsidR="003560DE" w:rsidRPr="00B45FB9" w:rsidRDefault="00BD6B70" w:rsidP="00BD6B70">
      <w:pPr>
        <w:pStyle w:val="ConsPlusNormal"/>
        <w:ind w:firstLine="709"/>
        <w:jc w:val="both"/>
      </w:pPr>
      <w:r w:rsidRPr="00385F02">
        <w:t xml:space="preserve">об отказе в предоставлении </w:t>
      </w:r>
      <w:r w:rsidRPr="00AE010B">
        <w:t>субсидии</w:t>
      </w:r>
      <w:r w:rsidR="007833F0" w:rsidRPr="00AE010B">
        <w:t xml:space="preserve"> </w:t>
      </w:r>
      <w:r w:rsidR="00A05916" w:rsidRPr="00B45FB9">
        <w:t>(с указанием</w:t>
      </w:r>
      <w:r w:rsidR="007833F0" w:rsidRPr="00B45FB9">
        <w:t xml:space="preserve"> основания</w:t>
      </w:r>
      <w:r w:rsidR="00A05916" w:rsidRPr="00B45FB9">
        <w:t>, предусмотренного</w:t>
      </w:r>
      <w:r w:rsidR="007833F0" w:rsidRPr="00B45FB9">
        <w:t xml:space="preserve"> пунктом 15 настоящего Порядка</w:t>
      </w:r>
      <w:r w:rsidR="003560DE" w:rsidRPr="00B45FB9">
        <w:t>.</w:t>
      </w:r>
    </w:p>
    <w:p w14:paraId="383F304C" w14:textId="67318F89" w:rsidR="00BD6B70" w:rsidRPr="009A2ED1" w:rsidRDefault="003560DE" w:rsidP="00BD6B70">
      <w:pPr>
        <w:pStyle w:val="ConsPlusNormal"/>
        <w:ind w:firstLine="709"/>
        <w:jc w:val="both"/>
      </w:pPr>
      <w:r w:rsidRPr="00385F02">
        <w:t>Решение</w:t>
      </w:r>
      <w:r w:rsidR="009A2ED1" w:rsidRPr="00385F02">
        <w:t xml:space="preserve"> о </w:t>
      </w:r>
      <w:r w:rsidR="009A2ED1" w:rsidRPr="00AE010B">
        <w:t>предоставлении</w:t>
      </w:r>
      <w:r w:rsidR="007366A8" w:rsidRPr="00AE010B">
        <w:t xml:space="preserve"> </w:t>
      </w:r>
      <w:r w:rsidR="007833F0" w:rsidRPr="00AE010B">
        <w:t xml:space="preserve">субсидии </w:t>
      </w:r>
      <w:r w:rsidR="009A2ED1" w:rsidRPr="00AE010B">
        <w:t xml:space="preserve">или </w:t>
      </w:r>
      <w:r w:rsidR="009A2ED1" w:rsidRPr="00385F02">
        <w:t>об отказе</w:t>
      </w:r>
      <w:r w:rsidR="007366A8" w:rsidRPr="00385F02">
        <w:t xml:space="preserve"> в предоставлении</w:t>
      </w:r>
      <w:r w:rsidRPr="00385F02">
        <w:t xml:space="preserve"> </w:t>
      </w:r>
      <w:r w:rsidR="007366A8" w:rsidRPr="00385F02">
        <w:t xml:space="preserve">субсидии </w:t>
      </w:r>
      <w:r w:rsidR="009A2ED1" w:rsidRPr="00385F02">
        <w:t>оформляется приказом Департамента</w:t>
      </w:r>
      <w:r w:rsidR="007833F0">
        <w:t>.</w:t>
      </w:r>
      <w:r w:rsidR="007E71E5" w:rsidRPr="00385F02">
        <w:t>».</w:t>
      </w:r>
    </w:p>
    <w:p w14:paraId="2F17243D" w14:textId="19587619" w:rsidR="003A3FC6" w:rsidRPr="00A27A9E" w:rsidRDefault="00244803" w:rsidP="007E71E5">
      <w:pPr>
        <w:pStyle w:val="ConsPlusNormal"/>
        <w:ind w:firstLine="708"/>
        <w:jc w:val="both"/>
      </w:pPr>
      <w:r w:rsidRPr="00A27A9E">
        <w:t>1.</w:t>
      </w:r>
      <w:r w:rsidR="00A05916" w:rsidRPr="00A27A9E">
        <w:t>6</w:t>
      </w:r>
      <w:r w:rsidR="00E13692" w:rsidRPr="00A27A9E">
        <w:t xml:space="preserve">. </w:t>
      </w:r>
      <w:r w:rsidR="0023638D" w:rsidRPr="00A27A9E">
        <w:t>П</w:t>
      </w:r>
      <w:r w:rsidR="00E13692" w:rsidRPr="00A27A9E">
        <w:t>ункт 1</w:t>
      </w:r>
      <w:r w:rsidR="00C97D86" w:rsidRPr="00A27A9E">
        <w:t>3</w:t>
      </w:r>
      <w:r w:rsidR="00E13692" w:rsidRPr="00A27A9E">
        <w:t xml:space="preserve"> </w:t>
      </w:r>
      <w:r w:rsidR="006E2FEB" w:rsidRPr="00A27A9E">
        <w:t xml:space="preserve">приложения к постановлению </w:t>
      </w:r>
      <w:r w:rsidR="00E13692" w:rsidRPr="00A27A9E">
        <w:t>изложить в следующей редакции:</w:t>
      </w:r>
    </w:p>
    <w:p w14:paraId="06FFCEE0" w14:textId="2DF80C9D" w:rsidR="00A572CD" w:rsidRPr="006E2FEB" w:rsidRDefault="00E13692" w:rsidP="00E67BE1">
      <w:pPr>
        <w:pStyle w:val="ConsPlusNormal"/>
        <w:ind w:firstLine="709"/>
        <w:jc w:val="both"/>
      </w:pPr>
      <w:r w:rsidRPr="00A27A9E">
        <w:t>«1</w:t>
      </w:r>
      <w:r w:rsidR="00C97D86" w:rsidRPr="00A27A9E">
        <w:t>3</w:t>
      </w:r>
      <w:r w:rsidRPr="00A27A9E">
        <w:t xml:space="preserve">. </w:t>
      </w:r>
      <w:r w:rsidR="00E67BE1" w:rsidRPr="00A27A9E">
        <w:t xml:space="preserve">Соглашение </w:t>
      </w:r>
      <w:r w:rsidR="00E67BE1" w:rsidRPr="006E2FEB">
        <w:t xml:space="preserve">о предоставлении субсидии </w:t>
      </w:r>
      <w:r w:rsidR="009108CC" w:rsidRPr="006E2FEB">
        <w:t xml:space="preserve">(далее – Соглашение) </w:t>
      </w:r>
      <w:r w:rsidR="00E67BE1" w:rsidRPr="006E2FEB">
        <w:t xml:space="preserve">между </w:t>
      </w:r>
      <w:r w:rsidR="005813F5" w:rsidRPr="006E2FEB">
        <w:t>Департаментом</w:t>
      </w:r>
      <w:r w:rsidR="00E67BE1" w:rsidRPr="006E2FEB">
        <w:t xml:space="preserve"> и муниципальным предприятием, а также дополнительное соглашение, в том числе дополнительное соглашение о расторжении (при необходимости) заключается в </w:t>
      </w:r>
      <w:r w:rsidR="007A2440" w:rsidRPr="006E2FEB">
        <w:t>течение 10 рабочих дней</w:t>
      </w:r>
      <w:r w:rsidR="007833F0" w:rsidRPr="006E2FEB">
        <w:t xml:space="preserve"> </w:t>
      </w:r>
      <w:r w:rsidR="005E6472" w:rsidRPr="006E2FEB">
        <w:t xml:space="preserve">со </w:t>
      </w:r>
      <w:r w:rsidR="00320E14" w:rsidRPr="006E2FEB">
        <w:t>дня следующего за принятием решения о предоставлении субсидии</w:t>
      </w:r>
      <w:r w:rsidR="00A02BF7" w:rsidRPr="006E2FEB">
        <w:t xml:space="preserve">, </w:t>
      </w:r>
      <w:r w:rsidR="007A2440" w:rsidRPr="006E2FEB">
        <w:t xml:space="preserve">в </w:t>
      </w:r>
      <w:r w:rsidR="00E67BE1" w:rsidRPr="006E2FEB">
        <w:t xml:space="preserve">соответствии с типовой формой, утвержденной приказом комитета по финансам </w:t>
      </w:r>
      <w:r w:rsidR="00001076" w:rsidRPr="006E2FEB">
        <w:t>А</w:t>
      </w:r>
      <w:r w:rsidR="00E67BE1" w:rsidRPr="006E2FEB">
        <w:t xml:space="preserve">дминистрации Ханты-Мансийского </w:t>
      </w:r>
      <w:r w:rsidR="00A572CD" w:rsidRPr="006E2FEB">
        <w:t xml:space="preserve">района </w:t>
      </w:r>
      <w:r w:rsidR="00E67BE1" w:rsidRPr="006E2FEB">
        <w:t xml:space="preserve">(далее </w:t>
      </w:r>
      <w:r w:rsidR="00B6687B" w:rsidRPr="006E2FEB">
        <w:t>–</w:t>
      </w:r>
      <w:r w:rsidR="00E67BE1" w:rsidRPr="006E2FEB">
        <w:t xml:space="preserve"> </w:t>
      </w:r>
      <w:r w:rsidR="00B6687B" w:rsidRPr="006E2FEB">
        <w:t xml:space="preserve">типовая форма, </w:t>
      </w:r>
      <w:r w:rsidR="00E67BE1" w:rsidRPr="006E2FEB">
        <w:t>комитет)</w:t>
      </w:r>
      <w:r w:rsidR="007A2440" w:rsidRPr="006E2FEB">
        <w:t xml:space="preserve">. </w:t>
      </w:r>
    </w:p>
    <w:p w14:paraId="27D966D3" w14:textId="0E654BF8" w:rsidR="00E67BE1" w:rsidRPr="0026136C" w:rsidRDefault="00E67BE1" w:rsidP="00E67BE1">
      <w:pPr>
        <w:pStyle w:val="ConsPlusNormal"/>
        <w:ind w:firstLine="709"/>
        <w:jc w:val="both"/>
        <w:rPr>
          <w:color w:val="000000" w:themeColor="text1"/>
        </w:rPr>
      </w:pPr>
      <w:r w:rsidRPr="0026136C">
        <w:rPr>
          <w:color w:val="000000" w:themeColor="text1"/>
        </w:rPr>
        <w:t>При реорганизации муниципального предприятия в форме слияния, присоединения или преобразования в соглашение о предоставлении субсидии вносятся изменения путем заключения дополнительного соглашения к соглашению о предоставлении субсидии, в части перемены лица в обязательстве с указанием в соглашении юридического лица, являющегося правопреемником.</w:t>
      </w:r>
    </w:p>
    <w:p w14:paraId="5A4A7016" w14:textId="2284476E" w:rsidR="00E67BE1" w:rsidRPr="0026136C" w:rsidRDefault="00E67BE1" w:rsidP="00E67BE1">
      <w:pPr>
        <w:pStyle w:val="ConsPlusNormal"/>
        <w:ind w:firstLine="709"/>
        <w:jc w:val="both"/>
      </w:pPr>
      <w:r w:rsidRPr="0026136C">
        <w:rPr>
          <w:color w:val="000000" w:themeColor="text1"/>
        </w:rPr>
        <w:t xml:space="preserve">При реорганизации муниципального предприятия в форме разделения, выделения, а также при его ликвидации, соглашение расторгается с формированием уведомления о расторжении соглашения в одностороннем порядке и акта об исполнении обязательств по соглашению с отражением информации о неисполненных </w:t>
      </w:r>
      <w:r w:rsidR="00B174C8" w:rsidRPr="0026136C">
        <w:rPr>
          <w:color w:val="000000" w:themeColor="text1"/>
        </w:rPr>
        <w:t>муниципальным предприятием</w:t>
      </w:r>
      <w:r w:rsidRPr="0026136C">
        <w:rPr>
          <w:color w:val="000000" w:themeColor="text1"/>
        </w:rPr>
        <w:t xml:space="preserve"> обязательствах, источником финансового обеспечения которых является субсидия, и возврате неиспользованного остатка субсидии в бюджет Ханты-Мансийского района</w:t>
      </w:r>
      <w:r w:rsidRPr="0026136C">
        <w:t>.».</w:t>
      </w:r>
    </w:p>
    <w:p w14:paraId="15256619" w14:textId="1C4AD0EA" w:rsidR="003A3FC6" w:rsidRPr="0026136C" w:rsidRDefault="00244803" w:rsidP="00244803">
      <w:pPr>
        <w:pStyle w:val="ConsPlusNormal"/>
        <w:ind w:firstLine="851"/>
        <w:jc w:val="both"/>
      </w:pPr>
      <w:r w:rsidRPr="00A27A9E">
        <w:t>1.</w:t>
      </w:r>
      <w:r w:rsidR="00A05916" w:rsidRPr="00A27A9E">
        <w:t>7</w:t>
      </w:r>
      <w:r w:rsidR="00E13692" w:rsidRPr="00A27A9E">
        <w:t xml:space="preserve">. Пункт 16 </w:t>
      </w:r>
      <w:r w:rsidR="006E2FEB" w:rsidRPr="00A27A9E">
        <w:t xml:space="preserve">приложения </w:t>
      </w:r>
      <w:r w:rsidR="006E2FEB" w:rsidRPr="00AE010B">
        <w:t xml:space="preserve">к постановлению </w:t>
      </w:r>
      <w:r w:rsidR="00E13692" w:rsidRPr="0026136C">
        <w:t>изложить в следующей редакции:</w:t>
      </w:r>
    </w:p>
    <w:p w14:paraId="7D1C975D" w14:textId="6C61B40E" w:rsidR="00E67BE1" w:rsidRPr="0026136C" w:rsidRDefault="00E13692" w:rsidP="00E67BE1">
      <w:pPr>
        <w:pStyle w:val="ConsPlusNormal"/>
        <w:ind w:firstLine="709"/>
        <w:jc w:val="both"/>
        <w:rPr>
          <w:color w:val="000000" w:themeColor="text1"/>
        </w:rPr>
      </w:pPr>
      <w:r w:rsidRPr="0026136C">
        <w:t xml:space="preserve">«16. </w:t>
      </w:r>
      <w:r w:rsidR="00E67BE1" w:rsidRPr="0026136C">
        <w:rPr>
          <w:color w:val="000000" w:themeColor="text1"/>
        </w:rPr>
        <w:t xml:space="preserve">В соглашение о предоставлении субсидии </w:t>
      </w:r>
      <w:r w:rsidR="005813F5" w:rsidRPr="0026136C">
        <w:rPr>
          <w:color w:val="000000" w:themeColor="text1"/>
        </w:rPr>
        <w:t>Департаментом</w:t>
      </w:r>
      <w:r w:rsidR="00E67BE1" w:rsidRPr="0026136C">
        <w:rPr>
          <w:color w:val="000000" w:themeColor="text1"/>
        </w:rPr>
        <w:t xml:space="preserve"> включаются следующие обязательные условия:</w:t>
      </w:r>
    </w:p>
    <w:p w14:paraId="4CE7D853" w14:textId="250A1059" w:rsidR="00E67BE1" w:rsidRPr="0026136C" w:rsidRDefault="00E67BE1" w:rsidP="00E67BE1">
      <w:pPr>
        <w:pStyle w:val="ConsPlusNormal"/>
        <w:ind w:firstLine="709"/>
        <w:jc w:val="both"/>
      </w:pPr>
      <w:r w:rsidRPr="0026136C">
        <w:t xml:space="preserve">16.1. условие о согласовании новых условий соглашения или о расторжении соглашения при недостижении согласия по новым условиям в случае уменьшения </w:t>
      </w:r>
      <w:r w:rsidR="005813F5" w:rsidRPr="0026136C">
        <w:t>Департаменту</w:t>
      </w:r>
      <w:r w:rsidRPr="0026136C">
        <w:t xml:space="preserve"> ранее доведенных лимитов бюджетных обязательств, которая приведет к невозможности предоставления субсидии в размере, определенном в заключенном соглашении;</w:t>
      </w:r>
    </w:p>
    <w:p w14:paraId="730017BD" w14:textId="77777777" w:rsidR="005E6472" w:rsidRDefault="00E67BE1" w:rsidP="00E67BE1">
      <w:pPr>
        <w:pStyle w:val="ConsPlusNormal"/>
        <w:ind w:firstLine="709"/>
        <w:jc w:val="both"/>
      </w:pPr>
      <w:r w:rsidRPr="0026136C">
        <w:t>16.2</w:t>
      </w:r>
      <w:r w:rsidRPr="006E2FEB">
        <w:t xml:space="preserve">. </w:t>
      </w:r>
      <w:r w:rsidR="005E6472" w:rsidRPr="006E2FEB">
        <w:t xml:space="preserve">условие о </w:t>
      </w:r>
      <w:r w:rsidRPr="006E2FEB">
        <w:t xml:space="preserve">не предоставление </w:t>
      </w:r>
      <w:r w:rsidRPr="0026136C">
        <w:t xml:space="preserve">иным лицам, в том числе в качестве вклада в уставный (складочный) капитал юридического лица, </w:t>
      </w:r>
      <w:r w:rsidRPr="0026136C">
        <w:rPr>
          <w:color w:val="000000" w:themeColor="text1"/>
        </w:rPr>
        <w:t xml:space="preserve">гранта, </w:t>
      </w:r>
      <w:r w:rsidRPr="0026136C">
        <w:t>за исключением средств, предоставляемых в целях исполнения контрактов (договоров) на поставку товаров, выполнение работ, оказание услуг, для достижения целей предоставления субсидии в соответствии с настоящим Порядком и соглашением.</w:t>
      </w:r>
    </w:p>
    <w:p w14:paraId="7562C6A2" w14:textId="3A522DF1" w:rsidR="00E67BE1" w:rsidRPr="006E2FEB" w:rsidRDefault="005E6472" w:rsidP="00E67BE1">
      <w:pPr>
        <w:pStyle w:val="ConsPlusNormal"/>
        <w:ind w:firstLine="709"/>
        <w:jc w:val="both"/>
      </w:pPr>
      <w:r w:rsidRPr="006E2FEB">
        <w:t>16.3. условия, предусмотренные абзацами вторым и третьим пункта 13 настоящего Порядка.</w:t>
      </w:r>
      <w:r w:rsidR="00E67BE1" w:rsidRPr="006E2FEB">
        <w:t>».</w:t>
      </w:r>
    </w:p>
    <w:p w14:paraId="7D05A6E1" w14:textId="6EED8C6E" w:rsidR="00E13692" w:rsidRPr="00A67B79" w:rsidRDefault="00DF5158" w:rsidP="00DF5158">
      <w:pPr>
        <w:pStyle w:val="ConsPlusNormal"/>
        <w:jc w:val="both"/>
      </w:pPr>
      <w:r>
        <w:t xml:space="preserve">        </w:t>
      </w:r>
      <w:r w:rsidR="00244803" w:rsidRPr="00A67B79">
        <w:t>1.</w:t>
      </w:r>
      <w:r w:rsidRPr="00A67B79">
        <w:t>8</w:t>
      </w:r>
      <w:r w:rsidR="002E2F78" w:rsidRPr="00A67B79">
        <w:t>. Пункт 1</w:t>
      </w:r>
      <w:r w:rsidR="00BE29F8" w:rsidRPr="00A67B79">
        <w:t>7</w:t>
      </w:r>
      <w:r w:rsidR="002E2F78" w:rsidRPr="00A67B79">
        <w:t xml:space="preserve"> </w:t>
      </w:r>
      <w:r w:rsidR="006E2FEB" w:rsidRPr="00A67B79">
        <w:t>приложения к постановлению и</w:t>
      </w:r>
      <w:r w:rsidR="005E6472" w:rsidRPr="00A67B79">
        <w:t>зложить в следующей редакции:</w:t>
      </w:r>
    </w:p>
    <w:p w14:paraId="01ED7F70" w14:textId="551CA6B4" w:rsidR="00A05916" w:rsidRPr="00A67B79" w:rsidRDefault="005E6472" w:rsidP="00A05916">
      <w:pPr>
        <w:pStyle w:val="ConsPlusNormal"/>
        <w:ind w:firstLine="540"/>
        <w:jc w:val="both"/>
      </w:pPr>
      <w:r w:rsidRPr="00A67B79">
        <w:t xml:space="preserve">«17. Результатом предоставления субсидии </w:t>
      </w:r>
      <w:r w:rsidR="000E4841" w:rsidRPr="00A67B79">
        <w:t xml:space="preserve">является </w:t>
      </w:r>
      <w:r w:rsidR="00A05916" w:rsidRPr="00A67B79">
        <w:t xml:space="preserve">наличие </w:t>
      </w:r>
      <w:r w:rsidR="000E4841" w:rsidRPr="00A67B79">
        <w:t>денежных обязательств, требований о выплате выходных пособий и (или) об оплате труда лиц, работающих или работавших по трудовому договору, и обязательных платежей (налоги, сборы, взносы, пени, штрафы и иные обязательные платежи,</w:t>
      </w:r>
      <w:r w:rsidR="00A05916" w:rsidRPr="00A67B79">
        <w:t xml:space="preserve"> </w:t>
      </w:r>
      <w:r w:rsidR="000E4841" w:rsidRPr="00A67B79">
        <w:t>не подлежащие реструктуризации в установленном порядке), на оплату денежных обязательств, подтвержденных вступившими в законную силу судебными актами, а также просроченной кредиторской задолженности за потребленные топливно-энергетические ресурсы и за приобретенное топливо и восстановление платежеспособн</w:t>
      </w:r>
      <w:r w:rsidR="00A05916" w:rsidRPr="00A67B79">
        <w:t xml:space="preserve">ости муниципального предприятия, достигнутые на момент обращения за предоставлением субсидии в соответствии с настоящим Порядком </w:t>
      </w:r>
      <w:r w:rsidR="00DF5158" w:rsidRPr="00A67B79">
        <w:t xml:space="preserve">в </w:t>
      </w:r>
      <w:r w:rsidR="00A05916" w:rsidRPr="00A67B79">
        <w:t xml:space="preserve"> фактическом значении, измеряемом </w:t>
      </w:r>
      <w:r w:rsidR="00DF5158" w:rsidRPr="00A67B79">
        <w:t xml:space="preserve">денежной </w:t>
      </w:r>
      <w:r w:rsidR="00A05916" w:rsidRPr="00A67B79">
        <w:t>суммой в конкретном размере (рублей),  для возмещения.</w:t>
      </w:r>
    </w:p>
    <w:p w14:paraId="128205B1" w14:textId="3658E131" w:rsidR="006B2348" w:rsidRPr="00790599" w:rsidRDefault="006C73EA" w:rsidP="00A67B79">
      <w:pPr>
        <w:pStyle w:val="ConsPlusNormal"/>
        <w:ind w:firstLine="540"/>
        <w:jc w:val="both"/>
      </w:pPr>
      <w:r w:rsidRPr="00A27A9E">
        <w:t>1</w:t>
      </w:r>
      <w:r w:rsidR="00DF5158" w:rsidRPr="00A27A9E">
        <w:t>.9</w:t>
      </w:r>
      <w:r w:rsidRPr="00A27A9E">
        <w:t>.</w:t>
      </w:r>
      <w:r w:rsidR="00456C3A" w:rsidRPr="00A27A9E">
        <w:t xml:space="preserve"> </w:t>
      </w:r>
      <w:r w:rsidRPr="00790599">
        <w:t xml:space="preserve">Наименование </w:t>
      </w:r>
      <w:r w:rsidR="00456C3A" w:rsidRPr="00790599">
        <w:t xml:space="preserve">раздела </w:t>
      </w:r>
      <w:r w:rsidR="00456C3A" w:rsidRPr="00790599">
        <w:rPr>
          <w:lang w:val="en-US"/>
        </w:rPr>
        <w:t>III</w:t>
      </w:r>
      <w:r w:rsidR="00456C3A" w:rsidRPr="00790599">
        <w:t xml:space="preserve"> </w:t>
      </w:r>
      <w:r w:rsidR="00790599" w:rsidRPr="00790599">
        <w:t xml:space="preserve">приложения к постановлению </w:t>
      </w:r>
      <w:r w:rsidR="00456C3A" w:rsidRPr="00790599">
        <w:t xml:space="preserve">изложить в </w:t>
      </w:r>
      <w:r w:rsidRPr="00790599">
        <w:t xml:space="preserve">следующей </w:t>
      </w:r>
      <w:r w:rsidR="006B2348" w:rsidRPr="00790599">
        <w:t>редакции:</w:t>
      </w:r>
    </w:p>
    <w:p w14:paraId="2AC02699" w14:textId="7425BBF3" w:rsidR="00456C3A" w:rsidRPr="00B45FB9" w:rsidRDefault="006B2348" w:rsidP="00A24EB2">
      <w:pPr>
        <w:pStyle w:val="ConsPlusNormal"/>
        <w:jc w:val="both"/>
      </w:pPr>
      <w:r w:rsidRPr="0026136C">
        <w:tab/>
        <w:t xml:space="preserve">«Раздел </w:t>
      </w:r>
      <w:r w:rsidRPr="0026136C">
        <w:rPr>
          <w:lang w:val="en-US"/>
        </w:rPr>
        <w:t>III</w:t>
      </w:r>
      <w:r w:rsidRPr="0026136C">
        <w:t xml:space="preserve">. Контроль за соблюдением условий и </w:t>
      </w:r>
      <w:r w:rsidR="006C73EA">
        <w:t xml:space="preserve">порядка предоставления </w:t>
      </w:r>
      <w:r w:rsidR="006C73EA" w:rsidRPr="00B45FB9">
        <w:t>субсидий</w:t>
      </w:r>
      <w:r w:rsidRPr="00B45FB9">
        <w:t>»</w:t>
      </w:r>
      <w:r w:rsidR="00DF5158" w:rsidRPr="00B45FB9">
        <w:t>.</w:t>
      </w:r>
    </w:p>
    <w:p w14:paraId="026CE803" w14:textId="615B6E00" w:rsidR="002E2F78" w:rsidRPr="0026136C" w:rsidRDefault="00244803" w:rsidP="00A27A9E">
      <w:pPr>
        <w:pStyle w:val="ConsPlusNormal"/>
        <w:ind w:firstLine="708"/>
        <w:jc w:val="both"/>
      </w:pPr>
      <w:r w:rsidRPr="00A27A9E">
        <w:t>1.</w:t>
      </w:r>
      <w:r w:rsidR="00DF5158" w:rsidRPr="00A27A9E">
        <w:t>10</w:t>
      </w:r>
      <w:r w:rsidR="002E2F78" w:rsidRPr="00A27A9E">
        <w:t xml:space="preserve">. </w:t>
      </w:r>
      <w:r w:rsidR="00B174C8" w:rsidRPr="00A27A9E">
        <w:t>П</w:t>
      </w:r>
      <w:r w:rsidR="002E2F78" w:rsidRPr="00A27A9E">
        <w:t xml:space="preserve">ункт </w:t>
      </w:r>
      <w:r w:rsidR="00CF1B40" w:rsidRPr="0026136C">
        <w:t>18</w:t>
      </w:r>
      <w:r w:rsidR="002E2F78" w:rsidRPr="0026136C">
        <w:t xml:space="preserve"> </w:t>
      </w:r>
      <w:r w:rsidR="00790599" w:rsidRPr="006E2FEB">
        <w:t xml:space="preserve">приложения к постановлению </w:t>
      </w:r>
      <w:r w:rsidR="002E2F78" w:rsidRPr="0026136C">
        <w:t>изложить в следующей редакции:</w:t>
      </w:r>
    </w:p>
    <w:p w14:paraId="1D72F622" w14:textId="650B9AA5" w:rsidR="002E2F78" w:rsidRPr="00790599" w:rsidRDefault="002E2F78" w:rsidP="002E2F78">
      <w:pPr>
        <w:pStyle w:val="ConsPlusNormal"/>
        <w:ind w:firstLine="709"/>
        <w:jc w:val="both"/>
      </w:pPr>
      <w:r w:rsidRPr="0026136C">
        <w:t>«</w:t>
      </w:r>
      <w:r w:rsidR="00CF1B40" w:rsidRPr="0026136C">
        <w:t>18</w:t>
      </w:r>
      <w:r w:rsidRPr="0026136C">
        <w:t xml:space="preserve">. </w:t>
      </w:r>
      <w:r w:rsidR="00CF1B40" w:rsidRPr="0026136C">
        <w:t>Департамент</w:t>
      </w:r>
      <w:r w:rsidRPr="0026136C">
        <w:t xml:space="preserve"> </w:t>
      </w:r>
      <w:r w:rsidRPr="00790599">
        <w:t xml:space="preserve">осуществляет в отношении </w:t>
      </w:r>
      <w:r w:rsidR="005871B1" w:rsidRPr="00790599">
        <w:t>муниципального предприятия</w:t>
      </w:r>
      <w:r w:rsidRPr="00790599">
        <w:t xml:space="preserve"> проверки соблюдения порядка и условий предоставления субсидии,</w:t>
      </w:r>
      <w:r w:rsidR="006C73EA" w:rsidRPr="00790599">
        <w:t xml:space="preserve"> в том числе в части достижения результата предоставления субсидии,</w:t>
      </w:r>
      <w:r w:rsidRPr="00790599">
        <w:t xml:space="preserve"> а также осуществляются проверки органами муниципального финансового контроля Ханты-Мансийского района в соответствии со статьями 268.1 и 269.2 Бюджетного кодекса Российской Федерации.»</w:t>
      </w:r>
      <w:r w:rsidR="00F929EF" w:rsidRPr="00790599">
        <w:t>.</w:t>
      </w:r>
    </w:p>
    <w:p w14:paraId="683F436B" w14:textId="5D62F65E" w:rsidR="006C73EA" w:rsidRPr="00790599" w:rsidRDefault="006C73EA" w:rsidP="002E2F78">
      <w:pPr>
        <w:pStyle w:val="ConsPlusNormal"/>
        <w:ind w:firstLine="709"/>
        <w:jc w:val="both"/>
      </w:pPr>
      <w:r w:rsidRPr="00A27A9E">
        <w:t>1.</w:t>
      </w:r>
      <w:r w:rsidR="00DF5158" w:rsidRPr="00A27A9E">
        <w:t>11</w:t>
      </w:r>
      <w:r w:rsidRPr="00A27A9E">
        <w:t xml:space="preserve">. Пункт </w:t>
      </w:r>
      <w:r w:rsidRPr="00790599">
        <w:t xml:space="preserve">19 </w:t>
      </w:r>
      <w:r w:rsidR="00790599" w:rsidRPr="00790599">
        <w:t xml:space="preserve">приложения к постановлению </w:t>
      </w:r>
      <w:r w:rsidRPr="00790599">
        <w:t>изложить в следующей редакции:</w:t>
      </w:r>
    </w:p>
    <w:p w14:paraId="2991A9DA" w14:textId="1BBF451E" w:rsidR="006C73EA" w:rsidRPr="00790599" w:rsidRDefault="006C73EA" w:rsidP="006C73EA">
      <w:pPr>
        <w:pStyle w:val="ConsPlusNormal"/>
        <w:ind w:firstLine="709"/>
        <w:jc w:val="both"/>
        <w:rPr>
          <w:rFonts w:eastAsia="Times New Roman"/>
        </w:rPr>
      </w:pPr>
      <w:r w:rsidRPr="00790599">
        <w:rPr>
          <w:rFonts w:eastAsia="Times New Roman"/>
        </w:rPr>
        <w:t>«19.</w:t>
      </w:r>
      <w:r w:rsidR="00790599" w:rsidRPr="00790599">
        <w:rPr>
          <w:rFonts w:eastAsia="Times New Roman"/>
        </w:rPr>
        <w:t xml:space="preserve"> </w:t>
      </w:r>
      <w:r w:rsidRPr="00790599">
        <w:rPr>
          <w:rFonts w:eastAsia="Times New Roman"/>
        </w:rPr>
        <w:t>За нарушение условий и порядка предоставления субсидий по настоящему Порядку в случае нарушения получателем субсидии условий, установленных при предоставлении субсидии, выявленных в том числе по фактам проверок, проведенных Уполномоченным органом и органами муниципального финансового контроля Ханты-Мансийского района, к получателю субсидии применяется мера ответственности в виде возврата средств субсидии в бюджет Ханты-Мансийского района.».</w:t>
      </w:r>
    </w:p>
    <w:p w14:paraId="15BC2F6B" w14:textId="60424F05" w:rsidR="006C73EA" w:rsidRPr="00A27A9E" w:rsidRDefault="006C73EA" w:rsidP="006C73EA">
      <w:pPr>
        <w:pStyle w:val="ConsPlusNormal"/>
        <w:ind w:firstLine="709"/>
        <w:jc w:val="both"/>
        <w:rPr>
          <w:rFonts w:eastAsia="Times New Roman"/>
        </w:rPr>
      </w:pPr>
      <w:r w:rsidRPr="00A27A9E">
        <w:rPr>
          <w:rFonts w:eastAsia="Times New Roman"/>
        </w:rPr>
        <w:t>1.1</w:t>
      </w:r>
      <w:r w:rsidR="00DF5158" w:rsidRPr="00A27A9E">
        <w:rPr>
          <w:rFonts w:eastAsia="Times New Roman"/>
        </w:rPr>
        <w:t>2</w:t>
      </w:r>
      <w:r w:rsidRPr="00A27A9E">
        <w:rPr>
          <w:rFonts w:eastAsia="Times New Roman"/>
        </w:rPr>
        <w:t xml:space="preserve">. В пункте 20 </w:t>
      </w:r>
      <w:r w:rsidR="00790599" w:rsidRPr="00A27A9E">
        <w:t xml:space="preserve">приложения к постановлению </w:t>
      </w:r>
      <w:r w:rsidRPr="00A27A9E">
        <w:rPr>
          <w:rFonts w:eastAsia="Times New Roman"/>
        </w:rPr>
        <w:t>слово «, целей» исключить.</w:t>
      </w:r>
    </w:p>
    <w:p w14:paraId="1EE018AB" w14:textId="6F4EE242" w:rsidR="005871B1" w:rsidRPr="0026136C" w:rsidRDefault="00244803" w:rsidP="002E2F78">
      <w:pPr>
        <w:pStyle w:val="ConsPlusNormal"/>
        <w:ind w:firstLine="709"/>
        <w:jc w:val="both"/>
      </w:pPr>
      <w:r w:rsidRPr="00A27A9E">
        <w:t>1.</w:t>
      </w:r>
      <w:r w:rsidR="006C73EA" w:rsidRPr="00A27A9E">
        <w:t>1</w:t>
      </w:r>
      <w:r w:rsidR="00DF5158" w:rsidRPr="00A27A9E">
        <w:t>3</w:t>
      </w:r>
      <w:r w:rsidR="006C73EA" w:rsidRPr="00A27A9E">
        <w:t>.</w:t>
      </w:r>
      <w:r w:rsidR="00AC24E1" w:rsidRPr="00A27A9E">
        <w:t xml:space="preserve"> </w:t>
      </w:r>
      <w:r w:rsidR="00814F0B">
        <w:t>П</w:t>
      </w:r>
      <w:r w:rsidR="00814F0B" w:rsidRPr="00790599">
        <w:t>риложени</w:t>
      </w:r>
      <w:r w:rsidR="00814F0B">
        <w:t>е</w:t>
      </w:r>
      <w:r w:rsidR="00814F0B" w:rsidRPr="00790599">
        <w:t xml:space="preserve"> к постановлению </w:t>
      </w:r>
      <w:r w:rsidR="00814F0B">
        <w:t>д</w:t>
      </w:r>
      <w:r w:rsidR="00F2161B" w:rsidRPr="00790599">
        <w:t xml:space="preserve">ополнить </w:t>
      </w:r>
      <w:r w:rsidR="00F2161B" w:rsidRPr="0026136C">
        <w:t xml:space="preserve">разделом </w:t>
      </w:r>
      <w:r w:rsidR="00F2161B" w:rsidRPr="0026136C">
        <w:rPr>
          <w:lang w:val="en-US"/>
        </w:rPr>
        <w:t>IV</w:t>
      </w:r>
      <w:r w:rsidR="00F2161B" w:rsidRPr="0026136C">
        <w:t xml:space="preserve"> следующего содержания:</w:t>
      </w:r>
    </w:p>
    <w:p w14:paraId="7E34604B" w14:textId="09BA07FB" w:rsidR="00F2161B" w:rsidRPr="0026136C" w:rsidRDefault="00F2161B" w:rsidP="002E2F78">
      <w:pPr>
        <w:pStyle w:val="ConsPlusNormal"/>
        <w:ind w:firstLine="709"/>
        <w:jc w:val="both"/>
      </w:pPr>
      <w:r w:rsidRPr="0026136C">
        <w:t>«</w:t>
      </w:r>
      <w:r w:rsidR="0001388B" w:rsidRPr="0026136C">
        <w:t xml:space="preserve">Раздел </w:t>
      </w:r>
      <w:r w:rsidR="0001388B" w:rsidRPr="0026136C">
        <w:rPr>
          <w:lang w:val="en-US"/>
        </w:rPr>
        <w:t>IV</w:t>
      </w:r>
      <w:r w:rsidR="0001388B" w:rsidRPr="0026136C">
        <w:t>. Порядок предоставления отчетности</w:t>
      </w:r>
    </w:p>
    <w:p w14:paraId="31B2F6CB" w14:textId="75EDBA3D" w:rsidR="00B85AE5" w:rsidRPr="00C24A62" w:rsidRDefault="0001388B" w:rsidP="00C24A62">
      <w:pPr>
        <w:pStyle w:val="ConsPlusNormal"/>
        <w:ind w:firstLine="709"/>
        <w:jc w:val="both"/>
      </w:pPr>
      <w:r w:rsidRPr="0026136C">
        <w:t xml:space="preserve">23. Муниципальным предприятием предоставляется отчет о достижении </w:t>
      </w:r>
      <w:r w:rsidR="006C73EA">
        <w:t>значения результата</w:t>
      </w:r>
      <w:r w:rsidR="00B85AE5" w:rsidRPr="0026136C">
        <w:t xml:space="preserve"> </w:t>
      </w:r>
      <w:r w:rsidR="00B6687B" w:rsidRPr="0026136C">
        <w:t xml:space="preserve">предоставления субсидии </w:t>
      </w:r>
      <w:r w:rsidR="00EC44A9">
        <w:t xml:space="preserve">не позднее 10 рабочих дней со дня заключения </w:t>
      </w:r>
      <w:r w:rsidR="00C24A62" w:rsidRPr="00C24A62">
        <w:t xml:space="preserve">соглашения о предоставлении субсидии </w:t>
      </w:r>
      <w:r w:rsidR="00B85AE5" w:rsidRPr="00C24A62">
        <w:t>по форме, определенной</w:t>
      </w:r>
      <w:r w:rsidR="00B6687B" w:rsidRPr="00C24A62">
        <w:t xml:space="preserve"> типовой формой</w:t>
      </w:r>
      <w:r w:rsidR="00B85AE5" w:rsidRPr="00C24A62">
        <w:t xml:space="preserve"> (далее - отчет).</w:t>
      </w:r>
    </w:p>
    <w:p w14:paraId="75D53708" w14:textId="53345BB0" w:rsidR="00586D12" w:rsidRPr="00C24A62" w:rsidRDefault="00EF3BBA" w:rsidP="00EF3BBA">
      <w:pPr>
        <w:pStyle w:val="ConsPlusNormal"/>
        <w:ind w:firstLine="539"/>
        <w:jc w:val="both"/>
      </w:pPr>
      <w:r>
        <w:t xml:space="preserve">  </w:t>
      </w:r>
      <w:r w:rsidR="0001388B" w:rsidRPr="00C24A62">
        <w:t>24. Департамент</w:t>
      </w:r>
      <w:r w:rsidR="00B6687B" w:rsidRPr="00C24A62">
        <w:rPr>
          <w:rFonts w:eastAsiaTheme="minorHAnsi"/>
        </w:rPr>
        <w:t xml:space="preserve"> проверяет отчет в порядке и сроки, установленные типовой формой в соответствии с бюджетным законодательством, но не более 5 рабочих дней со дня его поступления отчета</w:t>
      </w:r>
      <w:r w:rsidR="00586D12" w:rsidRPr="00C24A62">
        <w:t>.</w:t>
      </w:r>
    </w:p>
    <w:p w14:paraId="0FAD22B9" w14:textId="5973240F" w:rsidR="00586D12" w:rsidRPr="00C24A62" w:rsidRDefault="005D3A5E" w:rsidP="00E07435">
      <w:pPr>
        <w:autoSpaceDE w:val="0"/>
        <w:autoSpaceDN w:val="0"/>
        <w:adjustRightInd w:val="0"/>
        <w:spacing w:after="0" w:line="240" w:lineRule="auto"/>
        <w:ind w:firstLine="539"/>
        <w:jc w:val="both"/>
      </w:pPr>
      <w:r w:rsidRPr="00C24A62">
        <w:t xml:space="preserve">  25</w:t>
      </w:r>
      <w:r w:rsidR="00586D12" w:rsidRPr="00C24A62">
        <w:t>.</w:t>
      </w:r>
      <w:r w:rsidR="00B6687B" w:rsidRPr="00C24A62">
        <w:rPr>
          <w:rFonts w:eastAsiaTheme="minorHAnsi"/>
          <w:szCs w:val="28"/>
        </w:rPr>
        <w:t xml:space="preserve"> Дополнительная отчетность, порядок, сроки и форма для предоставления получателем субсидии по соглашению, не устанавливаются.</w:t>
      </w:r>
      <w:r w:rsidRPr="00C24A62">
        <w:t>».</w:t>
      </w:r>
    </w:p>
    <w:p w14:paraId="6273C9AA" w14:textId="156E52BF" w:rsidR="009A3F80" w:rsidRDefault="00644BF2" w:rsidP="00644BF2">
      <w:pPr>
        <w:pStyle w:val="ConsPlusNormal"/>
        <w:ind w:firstLine="709"/>
        <w:jc w:val="both"/>
      </w:pPr>
      <w:r>
        <w:t xml:space="preserve">2. </w:t>
      </w:r>
      <w:r w:rsidR="00244803">
        <w:t>Н</w:t>
      </w:r>
      <w:r w:rsidR="009A3F80">
        <w:t xml:space="preserve">астоящее постановление вступает в силу после </w:t>
      </w:r>
      <w:r w:rsidR="009A3F80" w:rsidRPr="005835C4">
        <w:t>его</w:t>
      </w:r>
      <w:r w:rsidR="009A3F80">
        <w:t xml:space="preserve"> официального опубликования.</w:t>
      </w:r>
    </w:p>
    <w:p w14:paraId="446930F1" w14:textId="40D52D96" w:rsidR="00B6100F" w:rsidRDefault="00B6100F" w:rsidP="00644BF2">
      <w:pPr>
        <w:pStyle w:val="ConsPlusNormal"/>
        <w:ind w:firstLine="709"/>
        <w:jc w:val="both"/>
      </w:pPr>
    </w:p>
    <w:p w14:paraId="6A19BB72" w14:textId="77777777" w:rsidR="009A3F80" w:rsidRDefault="009A3F80" w:rsidP="009A3F80">
      <w:pPr>
        <w:suppressAutoHyphens/>
        <w:spacing w:after="0" w:line="240" w:lineRule="auto"/>
        <w:jc w:val="both"/>
        <w:rPr>
          <w:rFonts w:eastAsia="Calibri"/>
          <w:color w:val="000000" w:themeColor="text1"/>
          <w:szCs w:val="28"/>
          <w:lang w:eastAsia="zh-CN"/>
        </w:rPr>
      </w:pPr>
    </w:p>
    <w:p w14:paraId="7839007E" w14:textId="77777777" w:rsidR="009A3F80" w:rsidRPr="003404B0" w:rsidRDefault="009A3F80" w:rsidP="009A3F80">
      <w:pPr>
        <w:suppressAutoHyphens/>
        <w:spacing w:after="0" w:line="240" w:lineRule="auto"/>
        <w:jc w:val="both"/>
        <w:rPr>
          <w:rFonts w:eastAsia="Calibri"/>
          <w:color w:val="000000" w:themeColor="text1"/>
          <w:szCs w:val="28"/>
          <w:lang w:eastAsia="zh-CN"/>
        </w:rPr>
      </w:pPr>
      <w:r w:rsidRPr="003404B0">
        <w:rPr>
          <w:rFonts w:eastAsia="Calibri"/>
          <w:color w:val="000000" w:themeColor="text1"/>
          <w:szCs w:val="28"/>
          <w:lang w:eastAsia="zh-CN"/>
        </w:rPr>
        <w:t>Глава Ханты-Мансийского района                                                 К.Р. Минулин</w:t>
      </w:r>
    </w:p>
    <w:p w14:paraId="15F2C4C2" w14:textId="77777777" w:rsidR="002E2F78" w:rsidRDefault="002E2F78" w:rsidP="003A3FC6">
      <w:pPr>
        <w:pStyle w:val="ConsPlusNormal"/>
        <w:ind w:firstLine="851"/>
        <w:jc w:val="both"/>
      </w:pPr>
    </w:p>
    <w:p w14:paraId="324B18C5" w14:textId="0601FC5C" w:rsidR="003A3FC6" w:rsidRDefault="003A3FC6" w:rsidP="003A3FC6">
      <w:pPr>
        <w:pStyle w:val="ConsPlusNormal"/>
        <w:ind w:firstLine="851"/>
        <w:jc w:val="both"/>
      </w:pPr>
    </w:p>
    <w:p w14:paraId="153B1125" w14:textId="160D6301" w:rsidR="003A3FC6" w:rsidRDefault="003A3FC6" w:rsidP="003A3FC6">
      <w:pPr>
        <w:pStyle w:val="ConsPlusNormal"/>
        <w:ind w:firstLine="851"/>
        <w:jc w:val="both"/>
      </w:pPr>
    </w:p>
    <w:p w14:paraId="1A9BD76F" w14:textId="67A48E65" w:rsidR="003A3FC6" w:rsidRDefault="003A3FC6" w:rsidP="003A3FC6">
      <w:pPr>
        <w:pStyle w:val="ConsPlusNormal"/>
        <w:ind w:firstLine="851"/>
        <w:jc w:val="both"/>
      </w:pPr>
    </w:p>
    <w:p w14:paraId="2EF7A710" w14:textId="6DD0D9A4" w:rsidR="003A3FC6" w:rsidRDefault="003A3FC6" w:rsidP="003A3FC6">
      <w:pPr>
        <w:pStyle w:val="ConsPlusNormal"/>
        <w:ind w:firstLine="851"/>
        <w:jc w:val="both"/>
      </w:pPr>
    </w:p>
    <w:p w14:paraId="003A57B3" w14:textId="77777777" w:rsidR="003A3FC6" w:rsidRPr="004D2876" w:rsidRDefault="003A3FC6" w:rsidP="003A3FC6">
      <w:pPr>
        <w:pStyle w:val="ConsPlusNormal"/>
        <w:ind w:firstLine="851"/>
        <w:jc w:val="both"/>
      </w:pPr>
    </w:p>
    <w:p w14:paraId="0B8D959E" w14:textId="77777777" w:rsidR="00ED010F" w:rsidRPr="00900421" w:rsidRDefault="00ED010F" w:rsidP="00ED010F">
      <w:pPr>
        <w:pStyle w:val="ConsPlusNormal"/>
        <w:ind w:left="851"/>
        <w:jc w:val="both"/>
      </w:pPr>
    </w:p>
    <w:p w14:paraId="1BD22024" w14:textId="77777777" w:rsidR="00B77F92" w:rsidRDefault="00B77F92" w:rsidP="00DA61FF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sectPr w:rsidR="00B77F92" w:rsidSect="007E43A2">
      <w:footnotePr>
        <w:numRestart w:val="eachSect"/>
      </w:footnotePr>
      <w:pgSz w:w="11906" w:h="16838" w:code="9"/>
      <w:pgMar w:top="851" w:right="851" w:bottom="1134" w:left="993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3F04E" w14:textId="77777777" w:rsidR="00A57C4A" w:rsidRDefault="00A57C4A" w:rsidP="00DC1F50">
      <w:pPr>
        <w:spacing w:after="0" w:line="240" w:lineRule="auto"/>
      </w:pPr>
      <w:r>
        <w:separator/>
      </w:r>
    </w:p>
  </w:endnote>
  <w:endnote w:type="continuationSeparator" w:id="0">
    <w:p w14:paraId="1B44D98B" w14:textId="77777777" w:rsidR="00A57C4A" w:rsidRDefault="00A57C4A" w:rsidP="00DC1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A8EDA" w14:textId="77777777" w:rsidR="00A57C4A" w:rsidRDefault="00A57C4A" w:rsidP="00DC1F50">
      <w:pPr>
        <w:spacing w:after="0" w:line="240" w:lineRule="auto"/>
      </w:pPr>
      <w:r>
        <w:separator/>
      </w:r>
    </w:p>
  </w:footnote>
  <w:footnote w:type="continuationSeparator" w:id="0">
    <w:p w14:paraId="463A0324" w14:textId="77777777" w:rsidR="00A57C4A" w:rsidRDefault="00A57C4A" w:rsidP="00DC1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F1239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C703A9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55A06F6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0402066"/>
    <w:multiLevelType w:val="multilevel"/>
    <w:tmpl w:val="EF288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4" w15:restartNumberingAfterBreak="0">
    <w:nsid w:val="4D42105C"/>
    <w:multiLevelType w:val="multilevel"/>
    <w:tmpl w:val="FC0A9BF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5" w15:restartNumberingAfterBreak="0">
    <w:nsid w:val="570773E4"/>
    <w:multiLevelType w:val="multilevel"/>
    <w:tmpl w:val="FC0A9BF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6" w15:restartNumberingAfterBreak="0">
    <w:nsid w:val="65401ABD"/>
    <w:multiLevelType w:val="multilevel"/>
    <w:tmpl w:val="73C488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2D2D2D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  <w:color w:val="000000" w:themeColor="text1"/>
      </w:rPr>
    </w:lvl>
  </w:abstractNum>
  <w:abstractNum w:abstractNumId="7" w15:restartNumberingAfterBreak="0">
    <w:nsid w:val="67D24047"/>
    <w:multiLevelType w:val="hybridMultilevel"/>
    <w:tmpl w:val="854C19A4"/>
    <w:lvl w:ilvl="0" w:tplc="E2206D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6FFB4635"/>
    <w:multiLevelType w:val="hybridMultilevel"/>
    <w:tmpl w:val="E66C6F10"/>
    <w:lvl w:ilvl="0" w:tplc="3E525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1AD55E7"/>
    <w:multiLevelType w:val="hybridMultilevel"/>
    <w:tmpl w:val="E66C6F1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ADC2300"/>
    <w:multiLevelType w:val="hybridMultilevel"/>
    <w:tmpl w:val="C8C023F4"/>
    <w:lvl w:ilvl="0" w:tplc="6FE048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B11193E"/>
    <w:multiLevelType w:val="multilevel"/>
    <w:tmpl w:val="50B46FA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0"/>
  </w:num>
  <w:num w:numId="5">
    <w:abstractNumId w:val="2"/>
  </w:num>
  <w:num w:numId="6">
    <w:abstractNumId w:val="1"/>
  </w:num>
  <w:num w:numId="7">
    <w:abstractNumId w:val="10"/>
  </w:num>
  <w:num w:numId="8">
    <w:abstractNumId w:val="5"/>
  </w:num>
  <w:num w:numId="9">
    <w:abstractNumId w:val="3"/>
  </w:num>
  <w:num w:numId="10">
    <w:abstractNumId w:val="11"/>
  </w:num>
  <w:num w:numId="11">
    <w:abstractNumId w:val="7"/>
  </w:num>
  <w:num w:numId="12">
    <w:abstractNumId w:val="11"/>
    <w:lvlOverride w:ilvl="0">
      <w:lvl w:ilvl="0">
        <w:start w:val="1"/>
        <w:numFmt w:val="none"/>
        <w:lvlText w:val="%1."/>
        <w:lvlJc w:val="left"/>
        <w:pPr>
          <w:ind w:left="675" w:hanging="675"/>
        </w:pPr>
        <w:rPr>
          <w:rFonts w:hint="default"/>
        </w:rPr>
      </w:lvl>
    </w:lvlOverride>
    <w:lvlOverride w:ilvl="1">
      <w:lvl w:ilvl="1">
        <w:start w:val="2"/>
        <w:numFmt w:val="decimal"/>
        <w:lvlText w:val="%1.%2."/>
        <w:lvlJc w:val="left"/>
        <w:pPr>
          <w:ind w:left="1074" w:hanging="720"/>
        </w:pPr>
        <w:rPr>
          <w:rFonts w:hint="default"/>
        </w:rPr>
      </w:lvl>
    </w:lvlOverride>
    <w:lvlOverride w:ilvl="2">
      <w:lvl w:ilvl="2">
        <w:start w:val="2"/>
        <w:numFmt w:val="decimal"/>
        <w:lvlText w:val="%1.%2.%3."/>
        <w:lvlJc w:val="left"/>
        <w:pPr>
          <w:ind w:left="1428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142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496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21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924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278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992" w:hanging="2160"/>
        </w:pPr>
        <w:rPr>
          <w:rFonts w:hint="default"/>
        </w:rPr>
      </w:lvl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1FF"/>
    <w:rsid w:val="00001076"/>
    <w:rsid w:val="00010C85"/>
    <w:rsid w:val="0001388B"/>
    <w:rsid w:val="00014A5B"/>
    <w:rsid w:val="0002715A"/>
    <w:rsid w:val="00045E9E"/>
    <w:rsid w:val="00061DBA"/>
    <w:rsid w:val="000648EC"/>
    <w:rsid w:val="0006585E"/>
    <w:rsid w:val="0007786F"/>
    <w:rsid w:val="00085A22"/>
    <w:rsid w:val="000930CC"/>
    <w:rsid w:val="00094EBC"/>
    <w:rsid w:val="000B4524"/>
    <w:rsid w:val="000C273B"/>
    <w:rsid w:val="000D7BE4"/>
    <w:rsid w:val="000E4841"/>
    <w:rsid w:val="000F62BE"/>
    <w:rsid w:val="00110C9B"/>
    <w:rsid w:val="00136D0F"/>
    <w:rsid w:val="001412BF"/>
    <w:rsid w:val="00152447"/>
    <w:rsid w:val="00182ADA"/>
    <w:rsid w:val="001C0BBB"/>
    <w:rsid w:val="001C779F"/>
    <w:rsid w:val="001F429D"/>
    <w:rsid w:val="00201B02"/>
    <w:rsid w:val="00205FEC"/>
    <w:rsid w:val="002144EB"/>
    <w:rsid w:val="00217381"/>
    <w:rsid w:val="00233B0F"/>
    <w:rsid w:val="0023638D"/>
    <w:rsid w:val="002401CF"/>
    <w:rsid w:val="00244803"/>
    <w:rsid w:val="0026136C"/>
    <w:rsid w:val="00266C3A"/>
    <w:rsid w:val="002B0584"/>
    <w:rsid w:val="002C0F96"/>
    <w:rsid w:val="002D098A"/>
    <w:rsid w:val="002D3C20"/>
    <w:rsid w:val="002D6C89"/>
    <w:rsid w:val="002E2F78"/>
    <w:rsid w:val="002E7649"/>
    <w:rsid w:val="002E7CEF"/>
    <w:rsid w:val="002F08FB"/>
    <w:rsid w:val="00320E14"/>
    <w:rsid w:val="00330026"/>
    <w:rsid w:val="00350A8F"/>
    <w:rsid w:val="003560DE"/>
    <w:rsid w:val="00362B9C"/>
    <w:rsid w:val="00374A70"/>
    <w:rsid w:val="00385F02"/>
    <w:rsid w:val="003A0285"/>
    <w:rsid w:val="003A3FC6"/>
    <w:rsid w:val="003B61F3"/>
    <w:rsid w:val="003C74DE"/>
    <w:rsid w:val="003D0077"/>
    <w:rsid w:val="003D6875"/>
    <w:rsid w:val="003F1A21"/>
    <w:rsid w:val="003F57D5"/>
    <w:rsid w:val="00411742"/>
    <w:rsid w:val="00412B74"/>
    <w:rsid w:val="0041677B"/>
    <w:rsid w:val="00420F68"/>
    <w:rsid w:val="00423FAC"/>
    <w:rsid w:val="00456C3A"/>
    <w:rsid w:val="00457F8C"/>
    <w:rsid w:val="0047261C"/>
    <w:rsid w:val="0047299D"/>
    <w:rsid w:val="004772B2"/>
    <w:rsid w:val="00483C14"/>
    <w:rsid w:val="00483FEC"/>
    <w:rsid w:val="00486D36"/>
    <w:rsid w:val="0048724B"/>
    <w:rsid w:val="004B24F0"/>
    <w:rsid w:val="004B5B45"/>
    <w:rsid w:val="004C5870"/>
    <w:rsid w:val="004C592A"/>
    <w:rsid w:val="004D0FEE"/>
    <w:rsid w:val="004D2876"/>
    <w:rsid w:val="004D4254"/>
    <w:rsid w:val="004E1E9B"/>
    <w:rsid w:val="004F6A2E"/>
    <w:rsid w:val="005128BF"/>
    <w:rsid w:val="00533932"/>
    <w:rsid w:val="005403B1"/>
    <w:rsid w:val="005440A7"/>
    <w:rsid w:val="005477F3"/>
    <w:rsid w:val="0056782C"/>
    <w:rsid w:val="00572D6D"/>
    <w:rsid w:val="00573A1E"/>
    <w:rsid w:val="005813F5"/>
    <w:rsid w:val="00586D12"/>
    <w:rsid w:val="005871B1"/>
    <w:rsid w:val="00597988"/>
    <w:rsid w:val="005B47C9"/>
    <w:rsid w:val="005D3A5E"/>
    <w:rsid w:val="005E51A7"/>
    <w:rsid w:val="005E6472"/>
    <w:rsid w:val="0060291E"/>
    <w:rsid w:val="0060390C"/>
    <w:rsid w:val="00606101"/>
    <w:rsid w:val="00613610"/>
    <w:rsid w:val="00622911"/>
    <w:rsid w:val="00622C9A"/>
    <w:rsid w:val="00642D78"/>
    <w:rsid w:val="00644BF2"/>
    <w:rsid w:val="00661FD9"/>
    <w:rsid w:val="006A2A9A"/>
    <w:rsid w:val="006B2348"/>
    <w:rsid w:val="006C5F8C"/>
    <w:rsid w:val="006C73EA"/>
    <w:rsid w:val="006D1690"/>
    <w:rsid w:val="006D1E22"/>
    <w:rsid w:val="006E2FEB"/>
    <w:rsid w:val="006E34FF"/>
    <w:rsid w:val="006E73F2"/>
    <w:rsid w:val="006E7416"/>
    <w:rsid w:val="006F2A9A"/>
    <w:rsid w:val="007004E4"/>
    <w:rsid w:val="00702B1F"/>
    <w:rsid w:val="00716A79"/>
    <w:rsid w:val="00720E0C"/>
    <w:rsid w:val="007345A4"/>
    <w:rsid w:val="007366A8"/>
    <w:rsid w:val="0073679B"/>
    <w:rsid w:val="007377E9"/>
    <w:rsid w:val="0074397B"/>
    <w:rsid w:val="00760B5B"/>
    <w:rsid w:val="00764386"/>
    <w:rsid w:val="00764F3A"/>
    <w:rsid w:val="007747AD"/>
    <w:rsid w:val="007833F0"/>
    <w:rsid w:val="00790599"/>
    <w:rsid w:val="00796437"/>
    <w:rsid w:val="007A2440"/>
    <w:rsid w:val="007A64EF"/>
    <w:rsid w:val="007B53C0"/>
    <w:rsid w:val="007B7936"/>
    <w:rsid w:val="007C0731"/>
    <w:rsid w:val="007C2A58"/>
    <w:rsid w:val="007C5A36"/>
    <w:rsid w:val="007D18C0"/>
    <w:rsid w:val="007D1919"/>
    <w:rsid w:val="007D1D03"/>
    <w:rsid w:val="007E43A2"/>
    <w:rsid w:val="007E71E5"/>
    <w:rsid w:val="007F7E89"/>
    <w:rsid w:val="00807D90"/>
    <w:rsid w:val="00811B21"/>
    <w:rsid w:val="008149F8"/>
    <w:rsid w:val="00814F0B"/>
    <w:rsid w:val="0081599D"/>
    <w:rsid w:val="008311EF"/>
    <w:rsid w:val="0085288F"/>
    <w:rsid w:val="00862C10"/>
    <w:rsid w:val="008803C7"/>
    <w:rsid w:val="008B796D"/>
    <w:rsid w:val="008C7715"/>
    <w:rsid w:val="008D0B24"/>
    <w:rsid w:val="008D33E3"/>
    <w:rsid w:val="008F1FCF"/>
    <w:rsid w:val="009108CC"/>
    <w:rsid w:val="00912764"/>
    <w:rsid w:val="0092473C"/>
    <w:rsid w:val="009324FF"/>
    <w:rsid w:val="00934E21"/>
    <w:rsid w:val="00963556"/>
    <w:rsid w:val="00984C6B"/>
    <w:rsid w:val="00990D2C"/>
    <w:rsid w:val="00993A7A"/>
    <w:rsid w:val="009A1CDE"/>
    <w:rsid w:val="009A2ED1"/>
    <w:rsid w:val="009A3F80"/>
    <w:rsid w:val="009B35B6"/>
    <w:rsid w:val="009E4815"/>
    <w:rsid w:val="00A01835"/>
    <w:rsid w:val="00A02BF7"/>
    <w:rsid w:val="00A05916"/>
    <w:rsid w:val="00A24EB2"/>
    <w:rsid w:val="00A255F2"/>
    <w:rsid w:val="00A27A9E"/>
    <w:rsid w:val="00A33CC3"/>
    <w:rsid w:val="00A352D1"/>
    <w:rsid w:val="00A46778"/>
    <w:rsid w:val="00A572CD"/>
    <w:rsid w:val="00A57C4A"/>
    <w:rsid w:val="00A67B79"/>
    <w:rsid w:val="00A70096"/>
    <w:rsid w:val="00A8549E"/>
    <w:rsid w:val="00A96321"/>
    <w:rsid w:val="00A96BAB"/>
    <w:rsid w:val="00AC24E1"/>
    <w:rsid w:val="00AC5872"/>
    <w:rsid w:val="00AE010B"/>
    <w:rsid w:val="00B0143E"/>
    <w:rsid w:val="00B117A6"/>
    <w:rsid w:val="00B132B3"/>
    <w:rsid w:val="00B174C8"/>
    <w:rsid w:val="00B208C4"/>
    <w:rsid w:val="00B3358A"/>
    <w:rsid w:val="00B439D7"/>
    <w:rsid w:val="00B45FB9"/>
    <w:rsid w:val="00B5028D"/>
    <w:rsid w:val="00B6100F"/>
    <w:rsid w:val="00B624A2"/>
    <w:rsid w:val="00B65928"/>
    <w:rsid w:val="00B6687B"/>
    <w:rsid w:val="00B77F92"/>
    <w:rsid w:val="00B85AE5"/>
    <w:rsid w:val="00BA6335"/>
    <w:rsid w:val="00BB4842"/>
    <w:rsid w:val="00BB7183"/>
    <w:rsid w:val="00BC0A25"/>
    <w:rsid w:val="00BC2F07"/>
    <w:rsid w:val="00BC6F61"/>
    <w:rsid w:val="00BD00EE"/>
    <w:rsid w:val="00BD6B70"/>
    <w:rsid w:val="00BE29F8"/>
    <w:rsid w:val="00BF377A"/>
    <w:rsid w:val="00BF610A"/>
    <w:rsid w:val="00C13C96"/>
    <w:rsid w:val="00C24A62"/>
    <w:rsid w:val="00C56C39"/>
    <w:rsid w:val="00C64431"/>
    <w:rsid w:val="00C879E1"/>
    <w:rsid w:val="00C97D86"/>
    <w:rsid w:val="00CB491B"/>
    <w:rsid w:val="00CC7AC9"/>
    <w:rsid w:val="00CD3F8F"/>
    <w:rsid w:val="00CD4D68"/>
    <w:rsid w:val="00CD6BE8"/>
    <w:rsid w:val="00CF1B40"/>
    <w:rsid w:val="00CF6777"/>
    <w:rsid w:val="00D20159"/>
    <w:rsid w:val="00D24F76"/>
    <w:rsid w:val="00D5102B"/>
    <w:rsid w:val="00D56EFF"/>
    <w:rsid w:val="00D95947"/>
    <w:rsid w:val="00DA3880"/>
    <w:rsid w:val="00DA61FF"/>
    <w:rsid w:val="00DC1F50"/>
    <w:rsid w:val="00DF5158"/>
    <w:rsid w:val="00DF5F33"/>
    <w:rsid w:val="00DF66BF"/>
    <w:rsid w:val="00E00EEF"/>
    <w:rsid w:val="00E07435"/>
    <w:rsid w:val="00E13692"/>
    <w:rsid w:val="00E137C5"/>
    <w:rsid w:val="00E14760"/>
    <w:rsid w:val="00E31709"/>
    <w:rsid w:val="00E675CC"/>
    <w:rsid w:val="00E67BE1"/>
    <w:rsid w:val="00E8149C"/>
    <w:rsid w:val="00E9429E"/>
    <w:rsid w:val="00EB0A04"/>
    <w:rsid w:val="00EC44A9"/>
    <w:rsid w:val="00ED010F"/>
    <w:rsid w:val="00EE286D"/>
    <w:rsid w:val="00EF2527"/>
    <w:rsid w:val="00EF3BBA"/>
    <w:rsid w:val="00F01232"/>
    <w:rsid w:val="00F1715C"/>
    <w:rsid w:val="00F2161B"/>
    <w:rsid w:val="00F2338C"/>
    <w:rsid w:val="00F24442"/>
    <w:rsid w:val="00F32331"/>
    <w:rsid w:val="00F719D2"/>
    <w:rsid w:val="00F84F8F"/>
    <w:rsid w:val="00F929EF"/>
    <w:rsid w:val="00F97B18"/>
    <w:rsid w:val="00FA62E2"/>
    <w:rsid w:val="00FB066B"/>
    <w:rsid w:val="00FB1205"/>
    <w:rsid w:val="00FB3ADC"/>
    <w:rsid w:val="00FB59BF"/>
    <w:rsid w:val="00FB7422"/>
    <w:rsid w:val="00FC6380"/>
    <w:rsid w:val="00FF1B3C"/>
    <w:rsid w:val="00FF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B16EA1"/>
  <w15:chartTrackingRefBased/>
  <w15:docId w15:val="{8762327E-61E6-43FC-80C8-9819D040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28D"/>
    <w:pPr>
      <w:spacing w:after="200" w:line="276" w:lineRule="auto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A61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A61FF"/>
    <w:pPr>
      <w:ind w:left="720"/>
      <w:contextualSpacing/>
    </w:pPr>
  </w:style>
  <w:style w:type="paragraph" w:customStyle="1" w:styleId="ConsPlusNormal">
    <w:name w:val="ConsPlusNormal"/>
    <w:qFormat/>
    <w:rsid w:val="00DA61F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rsid w:val="00CF6777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4">
    <w:name w:val="header"/>
    <w:basedOn w:val="a"/>
    <w:link w:val="a5"/>
    <w:uiPriority w:val="99"/>
    <w:unhideWhenUsed/>
    <w:rsid w:val="00DC1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C1F50"/>
    <w:rPr>
      <w:rFonts w:ascii="Times New Roman" w:eastAsia="Times New Roman" w:hAnsi="Times New Roman" w:cs="Times New Roman"/>
      <w:sz w:val="28"/>
    </w:rPr>
  </w:style>
  <w:style w:type="paragraph" w:styleId="a6">
    <w:name w:val="footer"/>
    <w:basedOn w:val="a"/>
    <w:link w:val="a7"/>
    <w:uiPriority w:val="99"/>
    <w:unhideWhenUsed/>
    <w:rsid w:val="00DC1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C1F50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D8D39-2596-4EF8-AF44-2D10446C9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1711</Words>
  <Characters>9757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Усман Алиханов</dc:creator>
  <cp:keywords/>
  <dc:description/>
  <cp:lastModifiedBy>Roman Abdrashitov</cp:lastModifiedBy>
  <cp:revision>6</cp:revision>
  <cp:lastPrinted>2024-06-05T09:48:00Z</cp:lastPrinted>
  <dcterms:created xsi:type="dcterms:W3CDTF">2024-06-07T07:48:00Z</dcterms:created>
  <dcterms:modified xsi:type="dcterms:W3CDTF">2024-06-07T10:08:00Z</dcterms:modified>
</cp:coreProperties>
</file>